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3E2B8" w14:textId="77777777" w:rsidR="00231B56" w:rsidRDefault="00000000">
      <w:pPr>
        <w:spacing w:line="360" w:lineRule="auto"/>
        <w:jc w:val="right"/>
      </w:pPr>
      <w:r>
        <w:rPr>
          <w:rFonts w:ascii="Cambria Bold" w:hAnsi="Cambria Bold"/>
          <w:b/>
        </w:rPr>
        <w:t>Anexa nr. 15</w:t>
      </w:r>
    </w:p>
    <w:p w14:paraId="3BED90A6" w14:textId="77777777" w:rsidR="00231B56" w:rsidRDefault="00000000">
      <w:pPr>
        <w:spacing w:line="360" w:lineRule="auto"/>
      </w:pPr>
      <w:r>
        <w:rPr>
          <w:rFonts w:ascii="Cambria Bold Italic" w:hAnsi="Cambria Bold Italic"/>
          <w:b/>
          <w:i/>
          <w:sz w:val="29"/>
        </w:rPr>
        <w:t>F1 - Fișa de verificare a criteriilor de eligibilitate și de selecție locale</w:t>
      </w:r>
    </w:p>
    <w:p w14:paraId="23D3080C" w14:textId="77777777" w:rsidR="00231B56" w:rsidRDefault="00000000">
      <w:pPr>
        <w:spacing w:line="60" w:lineRule="auto"/>
        <w:ind w:firstLine="493"/>
      </w:pPr>
      <w:r>
        <w:rPr>
          <w:rFonts w:ascii="Cambria" w:hAnsi="Cambria"/>
        </w:rPr>
        <w:t> </w:t>
      </w:r>
    </w:p>
    <w:p w14:paraId="71E882BB" w14:textId="77777777" w:rsidR="00231B56" w:rsidRDefault="00000000">
      <w:pPr>
        <w:spacing w:line="264" w:lineRule="auto"/>
      </w:pPr>
      <w:r>
        <w:rPr>
          <w:rFonts w:ascii="Cambria" w:hAnsi="Cambria"/>
        </w:rPr>
        <w:t>Nr. autorizație GAL </w:t>
      </w:r>
      <w:r>
        <w:rPr>
          <w:rFonts w:ascii="Cambria Bold" w:hAnsi="Cambria Bold"/>
          <w:b/>
        </w:rPr>
        <w:t>32</w:t>
      </w:r>
    </w:p>
    <w:p w14:paraId="7FEC3FFC" w14:textId="77777777" w:rsidR="00231B56" w:rsidRDefault="00000000">
      <w:pPr>
        <w:spacing w:line="264" w:lineRule="auto"/>
      </w:pPr>
      <w:r>
        <w:rPr>
          <w:rFonts w:ascii="Cambria" w:hAnsi="Cambria"/>
        </w:rPr>
        <w:t>Denumire parteneriat/GAL </w:t>
      </w:r>
      <w:r>
        <w:rPr>
          <w:rFonts w:ascii="Cambria Bold" w:hAnsi="Cambria Bold"/>
          <w:b/>
        </w:rPr>
        <w:t>ASOCIATIA GRUPUL DE ACTIUNE LOCALA DRUMUL VOIEVOZILOR</w:t>
      </w:r>
    </w:p>
    <w:p w14:paraId="255F90B9" w14:textId="77777777" w:rsidR="00231B56" w:rsidRDefault="00000000">
      <w:pPr>
        <w:spacing w:line="264" w:lineRule="auto"/>
      </w:pPr>
      <w:r>
        <w:rPr>
          <w:rFonts w:ascii="Cambria" w:hAnsi="Cambria"/>
        </w:rPr>
        <w:t>Denumire intervenție </w:t>
      </w:r>
      <w:r>
        <w:rPr>
          <w:rFonts w:ascii="Cambria Bold" w:hAnsi="Cambria Bold"/>
          <w:b/>
        </w:rPr>
        <w:t>Investitii tip Smart Village</w:t>
      </w:r>
    </w:p>
    <w:p w14:paraId="5E3FCB84" w14:textId="77777777" w:rsidR="00231B56"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506F7DA4" w14:textId="77777777" w:rsidR="00231B56"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6033CBA0" w14:textId="77777777" w:rsidR="00231B56"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3E17AB2B" w14:textId="77777777" w:rsidR="00231B56"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D0E55A2" w14:textId="77777777" w:rsidR="00231B56"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19F7E67F" w14:textId="77777777" w:rsidR="00231B56"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65243EB" w14:textId="77777777" w:rsidR="00231B56"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47"/>
        <w:gridCol w:w="3273"/>
        <w:gridCol w:w="935"/>
        <w:gridCol w:w="935"/>
        <w:gridCol w:w="3460"/>
      </w:tblGrid>
      <w:tr w:rsidR="00231B56" w14:paraId="4613BCFD" w14:textId="77777777">
        <w:tc>
          <w:tcPr>
            <w:tcW w:w="400" w:type="pct"/>
            <w:shd w:val="clear" w:color="auto" w:fill="214F7D"/>
            <w:vAlign w:val="center"/>
          </w:tcPr>
          <w:p w14:paraId="2D04678A" w14:textId="77777777" w:rsidR="00231B56"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1D04D275" w14:textId="77777777" w:rsidR="00231B56" w:rsidRDefault="00000000">
            <w:r>
              <w:rPr>
                <w:rFonts w:ascii="Cambria Bold" w:hAnsi="Cambria Bold"/>
                <w:b/>
                <w:color w:val="FFFFFF"/>
              </w:rPr>
              <w:t>Criteriu de eligibilitate</w:t>
            </w:r>
          </w:p>
        </w:tc>
        <w:tc>
          <w:tcPr>
            <w:tcW w:w="500" w:type="pct"/>
            <w:shd w:val="clear" w:color="auto" w:fill="214F7D"/>
            <w:vAlign w:val="center"/>
          </w:tcPr>
          <w:p w14:paraId="5D0A8441" w14:textId="77777777" w:rsidR="00231B56" w:rsidRDefault="00000000">
            <w:pPr>
              <w:keepNext/>
              <w:jc w:val="center"/>
            </w:pPr>
            <w:r>
              <w:rPr>
                <w:rFonts w:ascii="Cambria Bold" w:hAnsi="Cambria Bold"/>
                <w:b/>
                <w:color w:val="FFFFFF"/>
              </w:rPr>
              <w:t>DA</w:t>
            </w:r>
          </w:p>
        </w:tc>
        <w:tc>
          <w:tcPr>
            <w:tcW w:w="500" w:type="pct"/>
            <w:shd w:val="clear" w:color="auto" w:fill="214F7D"/>
            <w:vAlign w:val="center"/>
          </w:tcPr>
          <w:p w14:paraId="7780A2D4" w14:textId="77777777" w:rsidR="00231B56" w:rsidRDefault="00000000">
            <w:pPr>
              <w:keepNext/>
              <w:jc w:val="center"/>
            </w:pPr>
            <w:r>
              <w:rPr>
                <w:rFonts w:ascii="Cambria Bold" w:hAnsi="Cambria Bold"/>
                <w:b/>
                <w:color w:val="FFFFFF"/>
              </w:rPr>
              <w:t>NU</w:t>
            </w:r>
          </w:p>
        </w:tc>
        <w:tc>
          <w:tcPr>
            <w:tcW w:w="0" w:type="auto"/>
            <w:shd w:val="clear" w:color="auto" w:fill="214F7D"/>
            <w:vAlign w:val="center"/>
          </w:tcPr>
          <w:p w14:paraId="1CF38A77" w14:textId="77777777" w:rsidR="00231B56" w:rsidRDefault="00000000">
            <w:r>
              <w:rPr>
                <w:rFonts w:ascii="Cambria Bold" w:hAnsi="Cambria Bold"/>
                <w:b/>
                <w:color w:val="FFFFFF"/>
              </w:rPr>
              <w:t>Observații / Justificări</w:t>
            </w:r>
          </w:p>
        </w:tc>
      </w:tr>
      <w:tr w:rsidR="00231B56" w14:paraId="6175234F" w14:textId="77777777">
        <w:trPr>
          <w:trHeight w:val="2700"/>
        </w:trPr>
        <w:tc>
          <w:tcPr>
            <w:tcW w:w="0" w:type="auto"/>
            <w:gridSpan w:val="5"/>
            <w:shd w:val="clear" w:color="auto" w:fill="757575"/>
            <w:vAlign w:val="center"/>
          </w:tcPr>
          <w:p w14:paraId="7E4613DE" w14:textId="77777777" w:rsidR="00231B56"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231B56" w14:paraId="1CC05F07" w14:textId="77777777">
        <w:trPr>
          <w:trHeight w:val="540"/>
        </w:trPr>
        <w:tc>
          <w:tcPr>
            <w:tcW w:w="0" w:type="auto"/>
            <w:vMerge w:val="restart"/>
            <w:vAlign w:val="center"/>
          </w:tcPr>
          <w:p w14:paraId="65D86AAF" w14:textId="77777777" w:rsidR="00231B56" w:rsidRDefault="00000000">
            <w:r>
              <w:rPr>
                <w:rFonts w:ascii="Cambria Bold" w:hAnsi="Cambria Bold"/>
                <w:b/>
                <w:color w:val="1B4167"/>
              </w:rPr>
              <w:t>EG 14</w:t>
            </w:r>
          </w:p>
        </w:tc>
        <w:tc>
          <w:tcPr>
            <w:tcW w:w="0" w:type="auto"/>
            <w:vAlign w:val="center"/>
          </w:tcPr>
          <w:p w14:paraId="3A81A560" w14:textId="77777777" w:rsidR="00231B56" w:rsidRDefault="00000000">
            <w:r>
              <w:rPr>
                <w:rFonts w:ascii="Cambria Bold" w:hAnsi="Cambria Bold"/>
                <w:b/>
                <w:color w:val="1B4167"/>
              </w:rPr>
              <w:t>Acțiunile propuse a fi finanțate prin intermediul acestei masuri trebuie să fie în conformitate cu conceptul de Smart-Village din strategiile locale ale UAT-urilor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3D8E39D0" w14:textId="77777777">
              <w:trPr>
                <w:trHeight w:val="420"/>
                <w:jc w:val="center"/>
              </w:trPr>
              <w:tc>
                <w:tcPr>
                  <w:tcW w:w="0" w:type="auto"/>
                  <w:shd w:val="clear" w:color="auto" w:fill="DDDDDD"/>
                  <w:vAlign w:val="center"/>
                </w:tcPr>
                <w:p w14:paraId="1AB219A3" w14:textId="77777777" w:rsidR="00231B56" w:rsidRDefault="00000000">
                  <w:pPr>
                    <w:keepNext/>
                    <w:jc w:val="center"/>
                  </w:pPr>
                  <w:r>
                    <w:rPr>
                      <w:rFonts w:ascii="Cambria" w:hAnsi="Cambria"/>
                    </w:rPr>
                    <w:t> </w:t>
                  </w:r>
                </w:p>
              </w:tc>
            </w:tr>
          </w:tbl>
          <w:p w14:paraId="144CB1DD" w14:textId="77777777" w:rsidR="00231B56" w:rsidRDefault="00231B56"/>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662ECB35" w14:textId="77777777">
              <w:trPr>
                <w:trHeight w:val="420"/>
                <w:jc w:val="center"/>
              </w:trPr>
              <w:tc>
                <w:tcPr>
                  <w:tcW w:w="0" w:type="auto"/>
                  <w:shd w:val="clear" w:color="auto" w:fill="DDDDDD"/>
                  <w:vAlign w:val="center"/>
                </w:tcPr>
                <w:p w14:paraId="5D5021D5" w14:textId="77777777" w:rsidR="00231B56" w:rsidRDefault="00000000">
                  <w:pPr>
                    <w:keepNext/>
                    <w:jc w:val="center"/>
                  </w:pPr>
                  <w:r>
                    <w:rPr>
                      <w:rFonts w:ascii="Cambria" w:hAnsi="Cambria"/>
                    </w:rPr>
                    <w:t> </w:t>
                  </w:r>
                </w:p>
              </w:tc>
            </w:tr>
          </w:tbl>
          <w:p w14:paraId="2C36A07F" w14:textId="77777777" w:rsidR="00231B56" w:rsidRDefault="00231B56"/>
        </w:tc>
        <w:tc>
          <w:tcPr>
            <w:tcW w:w="0" w:type="auto"/>
            <w:vMerge w:val="restart"/>
          </w:tcPr>
          <w:p w14:paraId="46B805B9" w14:textId="77777777" w:rsidR="00231B56" w:rsidRDefault="00231B56"/>
        </w:tc>
      </w:tr>
      <w:tr w:rsidR="00231B56" w14:paraId="0DFAACF6" w14:textId="77777777">
        <w:tc>
          <w:tcPr>
            <w:tcW w:w="0" w:type="dxa"/>
            <w:vMerge/>
          </w:tcPr>
          <w:p w14:paraId="1B0A5AB3" w14:textId="77777777" w:rsidR="00231B56" w:rsidRDefault="00231B56"/>
        </w:tc>
        <w:tc>
          <w:tcPr>
            <w:tcW w:w="0" w:type="auto"/>
          </w:tcPr>
          <w:p w14:paraId="77463F9E" w14:textId="77777777" w:rsidR="00231B56" w:rsidRDefault="00000000">
            <w:pPr>
              <w:spacing w:line="360" w:lineRule="auto"/>
              <w:ind w:firstLine="493"/>
            </w:pPr>
            <w:r>
              <w:rPr>
                <w:rFonts w:ascii="Cambria" w:hAnsi="Cambria"/>
              </w:rPr>
              <w:t xml:space="preserve">Se verifica in SF/DALI/MJ daca investitia propusa </w:t>
            </w:r>
            <w:proofErr w:type="gramStart"/>
            <w:r>
              <w:rPr>
                <w:rFonts w:ascii="Cambria" w:hAnsi="Cambria"/>
              </w:rPr>
              <w:t>este  în</w:t>
            </w:r>
            <w:proofErr w:type="gramEnd"/>
            <w:r>
              <w:rPr>
                <w:rFonts w:ascii="Cambria" w:hAnsi="Cambria"/>
              </w:rPr>
              <w:t xml:space="preserve"> </w:t>
            </w:r>
            <w:r>
              <w:rPr>
                <w:rFonts w:ascii="Cambria" w:hAnsi="Cambria"/>
              </w:rPr>
              <w:lastRenderedPageBreak/>
              <w:t>conformitate cu conceptul de Smart-Village din strategiile locale ale UAT-urilor GAL</w:t>
            </w:r>
          </w:p>
        </w:tc>
        <w:tc>
          <w:tcPr>
            <w:tcW w:w="0" w:type="dxa"/>
            <w:vMerge/>
          </w:tcPr>
          <w:p w14:paraId="5D03923F" w14:textId="77777777" w:rsidR="00231B56" w:rsidRDefault="00231B56"/>
        </w:tc>
        <w:tc>
          <w:tcPr>
            <w:tcW w:w="0" w:type="dxa"/>
            <w:vMerge/>
          </w:tcPr>
          <w:p w14:paraId="6D0E72D8" w14:textId="77777777" w:rsidR="00231B56" w:rsidRDefault="00231B56"/>
        </w:tc>
        <w:tc>
          <w:tcPr>
            <w:tcW w:w="0" w:type="dxa"/>
            <w:vMerge/>
          </w:tcPr>
          <w:p w14:paraId="5E58C140" w14:textId="77777777" w:rsidR="00231B56" w:rsidRDefault="00231B56"/>
        </w:tc>
      </w:tr>
      <w:tr w:rsidR="00231B56" w14:paraId="5FD45489" w14:textId="77777777">
        <w:trPr>
          <w:trHeight w:val="540"/>
        </w:trPr>
        <w:tc>
          <w:tcPr>
            <w:tcW w:w="0" w:type="auto"/>
            <w:vMerge w:val="restart"/>
            <w:vAlign w:val="center"/>
          </w:tcPr>
          <w:p w14:paraId="64CA24BE" w14:textId="77777777" w:rsidR="00231B56" w:rsidRDefault="00000000">
            <w:r>
              <w:rPr>
                <w:rFonts w:ascii="Cambria Bold" w:hAnsi="Cambria Bold"/>
                <w:b/>
                <w:color w:val="1B4167"/>
              </w:rPr>
              <w:t>EG 15</w:t>
            </w:r>
          </w:p>
        </w:tc>
        <w:tc>
          <w:tcPr>
            <w:tcW w:w="0" w:type="auto"/>
            <w:vAlign w:val="center"/>
          </w:tcPr>
          <w:p w14:paraId="39F082E3" w14:textId="77777777" w:rsidR="00231B56" w:rsidRDefault="00000000">
            <w:r>
              <w:rPr>
                <w:rFonts w:ascii="Cambria Bold" w:hAnsi="Cambria Bold"/>
                <w:b/>
                <w:color w:val="1B4167"/>
              </w:rPr>
              <w:t>Solicitantul trebuie să facă dovada proprietății/administrării terenului pe care se realizează investiția (daca este cazul)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7A482C80" w14:textId="77777777">
              <w:trPr>
                <w:trHeight w:val="420"/>
                <w:jc w:val="center"/>
              </w:trPr>
              <w:tc>
                <w:tcPr>
                  <w:tcW w:w="0" w:type="auto"/>
                  <w:shd w:val="clear" w:color="auto" w:fill="DDDDDD"/>
                  <w:vAlign w:val="center"/>
                </w:tcPr>
                <w:p w14:paraId="5ADA0D96" w14:textId="77777777" w:rsidR="00231B56" w:rsidRDefault="00000000">
                  <w:pPr>
                    <w:keepNext/>
                    <w:jc w:val="center"/>
                  </w:pPr>
                  <w:r>
                    <w:rPr>
                      <w:rFonts w:ascii="Cambria" w:hAnsi="Cambria"/>
                    </w:rPr>
                    <w:t> </w:t>
                  </w:r>
                </w:p>
              </w:tc>
            </w:tr>
          </w:tbl>
          <w:p w14:paraId="3DE011C0" w14:textId="77777777" w:rsidR="00231B56" w:rsidRDefault="00231B56"/>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5916FA5A" w14:textId="77777777">
              <w:trPr>
                <w:trHeight w:val="420"/>
                <w:jc w:val="center"/>
              </w:trPr>
              <w:tc>
                <w:tcPr>
                  <w:tcW w:w="0" w:type="auto"/>
                  <w:shd w:val="clear" w:color="auto" w:fill="DDDDDD"/>
                  <w:vAlign w:val="center"/>
                </w:tcPr>
                <w:p w14:paraId="5815D847" w14:textId="77777777" w:rsidR="00231B56" w:rsidRDefault="00000000">
                  <w:pPr>
                    <w:keepNext/>
                    <w:jc w:val="center"/>
                  </w:pPr>
                  <w:r>
                    <w:rPr>
                      <w:rFonts w:ascii="Cambria" w:hAnsi="Cambria"/>
                    </w:rPr>
                    <w:t> </w:t>
                  </w:r>
                </w:p>
              </w:tc>
            </w:tr>
          </w:tbl>
          <w:p w14:paraId="618F3160" w14:textId="77777777" w:rsidR="00231B56" w:rsidRDefault="00231B56"/>
        </w:tc>
        <w:tc>
          <w:tcPr>
            <w:tcW w:w="0" w:type="auto"/>
            <w:vMerge w:val="restart"/>
          </w:tcPr>
          <w:p w14:paraId="4D66122E" w14:textId="77777777" w:rsidR="00231B56" w:rsidRDefault="00231B56"/>
        </w:tc>
      </w:tr>
      <w:tr w:rsidR="00231B56" w14:paraId="00061703" w14:textId="77777777">
        <w:tc>
          <w:tcPr>
            <w:tcW w:w="0" w:type="dxa"/>
            <w:vMerge/>
          </w:tcPr>
          <w:p w14:paraId="6FBC0633" w14:textId="77777777" w:rsidR="00231B56" w:rsidRDefault="00231B56"/>
        </w:tc>
        <w:tc>
          <w:tcPr>
            <w:tcW w:w="0" w:type="auto"/>
          </w:tcPr>
          <w:p w14:paraId="1B46CB17" w14:textId="77777777" w:rsidR="00231B56" w:rsidRDefault="00000000">
            <w:r>
              <w:rPr>
                <w:rFonts w:ascii="Cambria" w:hAnsi="Cambria"/>
              </w:rPr>
              <w:t xml:space="preserve">Se verifica in inventarul comunei / extras de carte functiara /alte documente dupa </w:t>
            </w:r>
            <w:proofErr w:type="gramStart"/>
            <w:r>
              <w:rPr>
                <w:rFonts w:ascii="Cambria" w:hAnsi="Cambria"/>
              </w:rPr>
              <w:t>caz  daca</w:t>
            </w:r>
            <w:proofErr w:type="gramEnd"/>
            <w:r>
              <w:rPr>
                <w:rFonts w:ascii="Cambria" w:hAnsi="Cambria"/>
              </w:rPr>
              <w:t xml:space="preserve"> solicitantul trebuie să facă dovada proprietății/administrării terenului pe care se realizează investiția (daca este cazul)</w:t>
            </w:r>
          </w:p>
        </w:tc>
        <w:tc>
          <w:tcPr>
            <w:tcW w:w="0" w:type="dxa"/>
            <w:vMerge/>
          </w:tcPr>
          <w:p w14:paraId="05E9EEE0" w14:textId="77777777" w:rsidR="00231B56" w:rsidRDefault="00231B56"/>
        </w:tc>
        <w:tc>
          <w:tcPr>
            <w:tcW w:w="0" w:type="dxa"/>
            <w:vMerge/>
          </w:tcPr>
          <w:p w14:paraId="7A7DBFB8" w14:textId="77777777" w:rsidR="00231B56" w:rsidRDefault="00231B56"/>
        </w:tc>
        <w:tc>
          <w:tcPr>
            <w:tcW w:w="0" w:type="dxa"/>
            <w:vMerge/>
          </w:tcPr>
          <w:p w14:paraId="4530E676" w14:textId="77777777" w:rsidR="00231B56" w:rsidRDefault="00231B56"/>
        </w:tc>
      </w:tr>
      <w:tr w:rsidR="00231B56" w14:paraId="1FC518C3" w14:textId="77777777">
        <w:trPr>
          <w:trHeight w:val="540"/>
        </w:trPr>
        <w:tc>
          <w:tcPr>
            <w:tcW w:w="0" w:type="auto"/>
            <w:vMerge w:val="restart"/>
            <w:vAlign w:val="center"/>
          </w:tcPr>
          <w:p w14:paraId="04AD6EEA" w14:textId="77777777" w:rsidR="00231B56" w:rsidRDefault="00000000">
            <w:r>
              <w:rPr>
                <w:rFonts w:ascii="Cambria Bold" w:hAnsi="Cambria Bold"/>
                <w:b/>
                <w:color w:val="1B4167"/>
              </w:rPr>
              <w:t>EG 16</w:t>
            </w:r>
          </w:p>
        </w:tc>
        <w:tc>
          <w:tcPr>
            <w:tcW w:w="0" w:type="auto"/>
            <w:vAlign w:val="center"/>
          </w:tcPr>
          <w:p w14:paraId="0C84A98E" w14:textId="77777777" w:rsidR="00231B56" w:rsidRDefault="00000000">
            <w:r>
              <w:rPr>
                <w:rFonts w:ascii="Cambria Bold" w:hAnsi="Cambria Bold"/>
                <w:b/>
                <w:color w:val="1B4167"/>
              </w:rPr>
              <w:t xml:space="preserve">Investiția care poate avea efecte semnificative asupra mediului va fi precedată de o evaluare </w:t>
            </w:r>
            <w:proofErr w:type="gramStart"/>
            <w:r>
              <w:rPr>
                <w:rFonts w:ascii="Cambria Bold" w:hAnsi="Cambria Bold"/>
                <w:b/>
                <w:color w:val="1B4167"/>
              </w:rPr>
              <w:t>a</w:t>
            </w:r>
            <w:proofErr w:type="gramEnd"/>
            <w:r>
              <w:rPr>
                <w:rFonts w:ascii="Cambria Bold" w:hAnsi="Cambria Bold"/>
                <w:b/>
                <w:color w:val="1B4167"/>
              </w:rPr>
              <w:t xml:space="preserve"> impactului preconizat asupra mediului, în conformitate cu legislația în vigoare aplicabilă (daca este cazul)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5E1EE95F" w14:textId="77777777">
              <w:trPr>
                <w:trHeight w:val="420"/>
                <w:jc w:val="center"/>
              </w:trPr>
              <w:tc>
                <w:tcPr>
                  <w:tcW w:w="0" w:type="auto"/>
                  <w:shd w:val="clear" w:color="auto" w:fill="DDDDDD"/>
                  <w:vAlign w:val="center"/>
                </w:tcPr>
                <w:p w14:paraId="5869639A" w14:textId="77777777" w:rsidR="00231B56" w:rsidRDefault="00000000">
                  <w:pPr>
                    <w:keepNext/>
                    <w:jc w:val="center"/>
                  </w:pPr>
                  <w:r>
                    <w:rPr>
                      <w:rFonts w:ascii="Cambria" w:hAnsi="Cambria"/>
                    </w:rPr>
                    <w:t> </w:t>
                  </w:r>
                </w:p>
              </w:tc>
            </w:tr>
          </w:tbl>
          <w:p w14:paraId="62EBD4C0" w14:textId="77777777" w:rsidR="00231B56" w:rsidRDefault="00231B56"/>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1BA0517A" w14:textId="77777777">
              <w:trPr>
                <w:trHeight w:val="420"/>
                <w:jc w:val="center"/>
              </w:trPr>
              <w:tc>
                <w:tcPr>
                  <w:tcW w:w="0" w:type="auto"/>
                  <w:shd w:val="clear" w:color="auto" w:fill="DDDDDD"/>
                  <w:vAlign w:val="center"/>
                </w:tcPr>
                <w:p w14:paraId="0C4DB187" w14:textId="77777777" w:rsidR="00231B56" w:rsidRDefault="00000000">
                  <w:pPr>
                    <w:keepNext/>
                    <w:jc w:val="center"/>
                  </w:pPr>
                  <w:r>
                    <w:rPr>
                      <w:rFonts w:ascii="Cambria" w:hAnsi="Cambria"/>
                    </w:rPr>
                    <w:t> </w:t>
                  </w:r>
                </w:p>
              </w:tc>
            </w:tr>
          </w:tbl>
          <w:p w14:paraId="70626918" w14:textId="77777777" w:rsidR="00231B56" w:rsidRDefault="00231B56"/>
        </w:tc>
        <w:tc>
          <w:tcPr>
            <w:tcW w:w="0" w:type="auto"/>
            <w:vMerge w:val="restart"/>
          </w:tcPr>
          <w:p w14:paraId="0A66AB44" w14:textId="77777777" w:rsidR="00231B56" w:rsidRDefault="00231B56"/>
        </w:tc>
      </w:tr>
      <w:tr w:rsidR="00231B56" w14:paraId="1EE3E439" w14:textId="77777777">
        <w:tc>
          <w:tcPr>
            <w:tcW w:w="0" w:type="dxa"/>
            <w:vMerge/>
          </w:tcPr>
          <w:p w14:paraId="6753A823" w14:textId="77777777" w:rsidR="00231B56" w:rsidRDefault="00231B56"/>
        </w:tc>
        <w:tc>
          <w:tcPr>
            <w:tcW w:w="0" w:type="auto"/>
          </w:tcPr>
          <w:p w14:paraId="0F662281" w14:textId="77777777" w:rsidR="00231B56" w:rsidRDefault="00000000">
            <w:r>
              <w:rPr>
                <w:rFonts w:ascii="Cambria" w:hAnsi="Cambria"/>
              </w:rPr>
              <w:t xml:space="preserve">Se verifica in SF/DALI/MJ daca investitia </w:t>
            </w:r>
            <w:proofErr w:type="gramStart"/>
            <w:r>
              <w:rPr>
                <w:rFonts w:ascii="Cambria" w:hAnsi="Cambria"/>
              </w:rPr>
              <w:t>propusa  poate</w:t>
            </w:r>
            <w:proofErr w:type="gramEnd"/>
            <w:r>
              <w:rPr>
                <w:rFonts w:ascii="Cambria" w:hAnsi="Cambria"/>
              </w:rPr>
              <w:t xml:space="preserve"> avea efecte semnificative asupra mediului va fi precedată de o evaluare </w:t>
            </w:r>
            <w:proofErr w:type="gramStart"/>
            <w:r>
              <w:rPr>
                <w:rFonts w:ascii="Cambria" w:hAnsi="Cambria"/>
              </w:rPr>
              <w:t>a</w:t>
            </w:r>
            <w:proofErr w:type="gramEnd"/>
            <w:r>
              <w:rPr>
                <w:rFonts w:ascii="Cambria" w:hAnsi="Cambria"/>
              </w:rPr>
              <w:t xml:space="preserve"> impactului preconizat asupra mediului, în conformitate cu legislația în vigoare aplicabilă (daca este cazul) - in cazul proiectelor care prevad investitii in masuri de protectie a mediului si/sau investitii cu constructii montaj (daca este cazul)</w:t>
            </w:r>
          </w:p>
        </w:tc>
        <w:tc>
          <w:tcPr>
            <w:tcW w:w="0" w:type="dxa"/>
            <w:vMerge/>
          </w:tcPr>
          <w:p w14:paraId="5C4675E5" w14:textId="77777777" w:rsidR="00231B56" w:rsidRDefault="00231B56"/>
        </w:tc>
        <w:tc>
          <w:tcPr>
            <w:tcW w:w="0" w:type="dxa"/>
            <w:vMerge/>
          </w:tcPr>
          <w:p w14:paraId="1625B387" w14:textId="77777777" w:rsidR="00231B56" w:rsidRDefault="00231B56"/>
        </w:tc>
        <w:tc>
          <w:tcPr>
            <w:tcW w:w="0" w:type="dxa"/>
            <w:vMerge/>
          </w:tcPr>
          <w:p w14:paraId="3F64F3A5" w14:textId="77777777" w:rsidR="00231B56" w:rsidRDefault="00231B56"/>
        </w:tc>
      </w:tr>
      <w:tr w:rsidR="00231B56" w14:paraId="5756816C" w14:textId="77777777">
        <w:trPr>
          <w:trHeight w:val="540"/>
        </w:trPr>
        <w:tc>
          <w:tcPr>
            <w:tcW w:w="0" w:type="auto"/>
            <w:vMerge w:val="restart"/>
            <w:vAlign w:val="center"/>
          </w:tcPr>
          <w:p w14:paraId="27B72C09" w14:textId="77777777" w:rsidR="00231B56" w:rsidRDefault="00000000">
            <w:r>
              <w:rPr>
                <w:rFonts w:ascii="Cambria Bold" w:hAnsi="Cambria Bold"/>
                <w:b/>
                <w:color w:val="1B4167"/>
              </w:rPr>
              <w:t>EG 17</w:t>
            </w:r>
          </w:p>
        </w:tc>
        <w:tc>
          <w:tcPr>
            <w:tcW w:w="0" w:type="auto"/>
            <w:vAlign w:val="center"/>
          </w:tcPr>
          <w:p w14:paraId="39211A21" w14:textId="77777777" w:rsidR="00231B56" w:rsidRDefault="00000000">
            <w:r>
              <w:rPr>
                <w:rFonts w:ascii="Cambria Bold" w:hAnsi="Cambria Bold"/>
                <w:b/>
                <w:color w:val="1B4167"/>
              </w:rPr>
              <w:t xml:space="preserve">Solicitantul se angajează ca activele corporale şi necorporale rezultate din implementarea proiectului </w:t>
            </w:r>
            <w:r>
              <w:rPr>
                <w:rFonts w:ascii="Cambria Bold" w:hAnsi="Cambria Bold"/>
                <w:b/>
                <w:color w:val="1B4167"/>
              </w:rPr>
              <w:lastRenderedPageBreak/>
              <w:t>să fie incluse în categoria activelor proprii ale beneficiarului şi să fie utilizate pentru activitatea care a beneficiat de finanţare nerambursabilă pentru minimum 5 ani de la data efectuării ultimei plăţi.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458A6479" w14:textId="77777777">
              <w:trPr>
                <w:trHeight w:val="420"/>
                <w:jc w:val="center"/>
              </w:trPr>
              <w:tc>
                <w:tcPr>
                  <w:tcW w:w="0" w:type="auto"/>
                  <w:shd w:val="clear" w:color="auto" w:fill="DDDDDD"/>
                  <w:vAlign w:val="center"/>
                </w:tcPr>
                <w:p w14:paraId="45F43B0E" w14:textId="77777777" w:rsidR="00231B56" w:rsidRDefault="00000000">
                  <w:pPr>
                    <w:keepNext/>
                    <w:jc w:val="center"/>
                  </w:pPr>
                  <w:r>
                    <w:rPr>
                      <w:rFonts w:ascii="Cambria" w:hAnsi="Cambria"/>
                    </w:rPr>
                    <w:lastRenderedPageBreak/>
                    <w:t> </w:t>
                  </w:r>
                </w:p>
              </w:tc>
            </w:tr>
          </w:tbl>
          <w:p w14:paraId="693D4E5F" w14:textId="77777777" w:rsidR="00231B56" w:rsidRDefault="00231B56"/>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10DBF420" w14:textId="77777777">
              <w:trPr>
                <w:trHeight w:val="420"/>
                <w:jc w:val="center"/>
              </w:trPr>
              <w:tc>
                <w:tcPr>
                  <w:tcW w:w="0" w:type="auto"/>
                  <w:shd w:val="clear" w:color="auto" w:fill="DDDDDD"/>
                  <w:vAlign w:val="center"/>
                </w:tcPr>
                <w:p w14:paraId="6FF4793C" w14:textId="77777777" w:rsidR="00231B56" w:rsidRDefault="00000000">
                  <w:pPr>
                    <w:keepNext/>
                    <w:jc w:val="center"/>
                  </w:pPr>
                  <w:r>
                    <w:rPr>
                      <w:rFonts w:ascii="Cambria" w:hAnsi="Cambria"/>
                    </w:rPr>
                    <w:t> </w:t>
                  </w:r>
                </w:p>
              </w:tc>
            </w:tr>
          </w:tbl>
          <w:p w14:paraId="613136E1" w14:textId="77777777" w:rsidR="00231B56" w:rsidRDefault="00231B56"/>
        </w:tc>
        <w:tc>
          <w:tcPr>
            <w:tcW w:w="0" w:type="auto"/>
            <w:vMerge w:val="restart"/>
          </w:tcPr>
          <w:p w14:paraId="38134BFA" w14:textId="77777777" w:rsidR="00231B56" w:rsidRDefault="00231B56"/>
        </w:tc>
      </w:tr>
      <w:tr w:rsidR="00231B56" w14:paraId="70DB2606" w14:textId="77777777">
        <w:tc>
          <w:tcPr>
            <w:tcW w:w="0" w:type="dxa"/>
            <w:vMerge/>
          </w:tcPr>
          <w:p w14:paraId="2CAFF0A4" w14:textId="77777777" w:rsidR="00231B56" w:rsidRDefault="00231B56"/>
        </w:tc>
        <w:tc>
          <w:tcPr>
            <w:tcW w:w="0" w:type="auto"/>
          </w:tcPr>
          <w:p w14:paraId="74AF8656" w14:textId="77777777" w:rsidR="00231B56" w:rsidRDefault="00000000">
            <w:pPr>
              <w:spacing w:line="360" w:lineRule="auto"/>
              <w:ind w:firstLine="493"/>
            </w:pPr>
            <w:r>
              <w:rPr>
                <w:rFonts w:ascii="Cambria" w:hAnsi="Cambria"/>
              </w:rPr>
              <w:t>Se verifica in cadrul Hotararii Consiliului Local daca Solicitantul se</w:t>
            </w:r>
          </w:p>
          <w:p w14:paraId="0CC18B61" w14:textId="77777777" w:rsidR="00231B56" w:rsidRDefault="00000000">
            <w:pPr>
              <w:spacing w:line="360" w:lineRule="auto"/>
              <w:ind w:firstLine="493"/>
            </w:pPr>
            <w:proofErr w:type="gramStart"/>
            <w:r>
              <w:rPr>
                <w:rFonts w:ascii="Cambria" w:hAnsi="Cambria"/>
              </w:rPr>
              <w:t>angajează  ca</w:t>
            </w:r>
            <w:proofErr w:type="gramEnd"/>
            <w:r>
              <w:rPr>
                <w:rFonts w:ascii="Cambria" w:hAnsi="Cambria"/>
              </w:rPr>
              <w:t xml:space="preserve"> activele corporale şi necorporale rezultate din implementarea proiectului să fie incluse în categoria activelor proprii ale beneficiarului şi să fie utilizate pentru activitatea care a beneficiat de finanţare nerambursabilă pentru minimum 5 ani de la data efectuării ultimei plăţi.</w:t>
            </w:r>
          </w:p>
        </w:tc>
        <w:tc>
          <w:tcPr>
            <w:tcW w:w="0" w:type="dxa"/>
            <w:vMerge/>
          </w:tcPr>
          <w:p w14:paraId="780CBEB5" w14:textId="77777777" w:rsidR="00231B56" w:rsidRDefault="00231B56"/>
        </w:tc>
        <w:tc>
          <w:tcPr>
            <w:tcW w:w="0" w:type="dxa"/>
            <w:vMerge/>
          </w:tcPr>
          <w:p w14:paraId="1BFD27FB" w14:textId="77777777" w:rsidR="00231B56" w:rsidRDefault="00231B56"/>
        </w:tc>
        <w:tc>
          <w:tcPr>
            <w:tcW w:w="0" w:type="dxa"/>
            <w:vMerge/>
          </w:tcPr>
          <w:p w14:paraId="59F39655" w14:textId="77777777" w:rsidR="00231B56" w:rsidRDefault="00231B56"/>
        </w:tc>
      </w:tr>
      <w:tr w:rsidR="00231B56" w14:paraId="681BA885" w14:textId="77777777">
        <w:trPr>
          <w:trHeight w:val="540"/>
        </w:trPr>
        <w:tc>
          <w:tcPr>
            <w:tcW w:w="0" w:type="auto"/>
            <w:vMerge w:val="restart"/>
            <w:vAlign w:val="center"/>
          </w:tcPr>
          <w:p w14:paraId="224EAAA5" w14:textId="77777777" w:rsidR="00231B56" w:rsidRDefault="00000000">
            <w:r>
              <w:rPr>
                <w:rFonts w:ascii="Cambria Bold" w:hAnsi="Cambria Bold"/>
                <w:b/>
                <w:color w:val="1B4167"/>
              </w:rPr>
              <w:t>EG 18</w:t>
            </w:r>
          </w:p>
        </w:tc>
        <w:tc>
          <w:tcPr>
            <w:tcW w:w="0" w:type="auto"/>
            <w:vAlign w:val="center"/>
          </w:tcPr>
          <w:p w14:paraId="3EF53629" w14:textId="77777777" w:rsidR="00231B56" w:rsidRDefault="00000000">
            <w:r>
              <w:rPr>
                <w:rFonts w:ascii="Cambria Bold" w:hAnsi="Cambria Bold"/>
                <w:b/>
                <w:color w:val="1B4167"/>
              </w:rPr>
              <w:t>Proiectul nu este generator de profit</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04EF010D" w14:textId="77777777">
              <w:trPr>
                <w:trHeight w:val="420"/>
                <w:jc w:val="center"/>
              </w:trPr>
              <w:tc>
                <w:tcPr>
                  <w:tcW w:w="0" w:type="auto"/>
                  <w:shd w:val="clear" w:color="auto" w:fill="DDDDDD"/>
                  <w:vAlign w:val="center"/>
                </w:tcPr>
                <w:p w14:paraId="602BA1E7" w14:textId="77777777" w:rsidR="00231B56" w:rsidRDefault="00000000">
                  <w:pPr>
                    <w:keepNext/>
                    <w:jc w:val="center"/>
                  </w:pPr>
                  <w:r>
                    <w:rPr>
                      <w:rFonts w:ascii="Cambria" w:hAnsi="Cambria"/>
                    </w:rPr>
                    <w:t> </w:t>
                  </w:r>
                </w:p>
              </w:tc>
            </w:tr>
          </w:tbl>
          <w:p w14:paraId="6007F2F0" w14:textId="77777777" w:rsidR="00231B56" w:rsidRDefault="00231B56"/>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231B56" w14:paraId="0ED8F4A5" w14:textId="77777777">
              <w:trPr>
                <w:trHeight w:val="420"/>
                <w:jc w:val="center"/>
              </w:trPr>
              <w:tc>
                <w:tcPr>
                  <w:tcW w:w="0" w:type="auto"/>
                  <w:shd w:val="clear" w:color="auto" w:fill="DDDDDD"/>
                  <w:vAlign w:val="center"/>
                </w:tcPr>
                <w:p w14:paraId="2BFFC944" w14:textId="77777777" w:rsidR="00231B56" w:rsidRDefault="00000000">
                  <w:pPr>
                    <w:keepNext/>
                    <w:jc w:val="center"/>
                  </w:pPr>
                  <w:r>
                    <w:rPr>
                      <w:rFonts w:ascii="Cambria" w:hAnsi="Cambria"/>
                    </w:rPr>
                    <w:t> </w:t>
                  </w:r>
                </w:p>
              </w:tc>
            </w:tr>
          </w:tbl>
          <w:p w14:paraId="342E2799" w14:textId="77777777" w:rsidR="00231B56" w:rsidRDefault="00231B56"/>
        </w:tc>
        <w:tc>
          <w:tcPr>
            <w:tcW w:w="0" w:type="auto"/>
            <w:vMerge w:val="restart"/>
          </w:tcPr>
          <w:p w14:paraId="69B1E143" w14:textId="77777777" w:rsidR="00231B56" w:rsidRDefault="00231B56"/>
        </w:tc>
      </w:tr>
      <w:tr w:rsidR="00231B56" w14:paraId="1BF1CAB9" w14:textId="77777777">
        <w:tc>
          <w:tcPr>
            <w:tcW w:w="0" w:type="dxa"/>
            <w:vMerge/>
          </w:tcPr>
          <w:p w14:paraId="081CE6B6" w14:textId="77777777" w:rsidR="00231B56" w:rsidRDefault="00231B56"/>
        </w:tc>
        <w:tc>
          <w:tcPr>
            <w:tcW w:w="0" w:type="auto"/>
          </w:tcPr>
          <w:p w14:paraId="57CB9946" w14:textId="77777777" w:rsidR="00231B56" w:rsidRDefault="00000000">
            <w:pPr>
              <w:spacing w:line="360" w:lineRule="auto"/>
              <w:ind w:firstLine="493"/>
            </w:pPr>
            <w:r>
              <w:rPr>
                <w:rFonts w:ascii="Cambria" w:hAnsi="Cambria"/>
              </w:rPr>
              <w:t>Se verifica in cadrul Hotararii Consiliului Local daca Solicitantul se</w:t>
            </w:r>
          </w:p>
          <w:p w14:paraId="38C4055F" w14:textId="77777777" w:rsidR="00231B56" w:rsidRDefault="00000000">
            <w:pPr>
              <w:spacing w:line="360" w:lineRule="auto"/>
              <w:ind w:firstLine="493"/>
            </w:pPr>
            <w:r>
              <w:rPr>
                <w:rFonts w:ascii="Cambria" w:hAnsi="Cambria"/>
              </w:rPr>
              <w:t>angajează asupra faptului ca investitia nu va fi generatoare de profit</w:t>
            </w:r>
          </w:p>
        </w:tc>
        <w:tc>
          <w:tcPr>
            <w:tcW w:w="0" w:type="dxa"/>
            <w:vMerge/>
          </w:tcPr>
          <w:p w14:paraId="530ED96A" w14:textId="77777777" w:rsidR="00231B56" w:rsidRDefault="00231B56"/>
        </w:tc>
        <w:tc>
          <w:tcPr>
            <w:tcW w:w="0" w:type="dxa"/>
            <w:vMerge/>
          </w:tcPr>
          <w:p w14:paraId="7BB7916B" w14:textId="77777777" w:rsidR="00231B56" w:rsidRDefault="00231B56"/>
        </w:tc>
        <w:tc>
          <w:tcPr>
            <w:tcW w:w="0" w:type="dxa"/>
            <w:vMerge/>
          </w:tcPr>
          <w:p w14:paraId="4C52B4E0" w14:textId="77777777" w:rsidR="00231B56" w:rsidRDefault="00231B56"/>
        </w:tc>
      </w:tr>
      <w:tr w:rsidR="00231B56" w14:paraId="05DADD2E" w14:textId="77777777">
        <w:tc>
          <w:tcPr>
            <w:tcW w:w="400" w:type="pct"/>
            <w:shd w:val="clear" w:color="auto" w:fill="214F7D"/>
            <w:vAlign w:val="center"/>
          </w:tcPr>
          <w:p w14:paraId="25FACA6A" w14:textId="77777777" w:rsidR="00231B56" w:rsidRDefault="00000000">
            <w:r>
              <w:rPr>
                <w:rFonts w:ascii="Cambria" w:hAnsi="Cambria"/>
                <w:color w:val="FFFFFF"/>
              </w:rPr>
              <w:t>EG AFIR</w:t>
            </w:r>
          </w:p>
        </w:tc>
        <w:tc>
          <w:tcPr>
            <w:tcW w:w="1750" w:type="pct"/>
            <w:shd w:val="clear" w:color="auto" w:fill="214F7D"/>
            <w:vAlign w:val="center"/>
          </w:tcPr>
          <w:p w14:paraId="2134089F" w14:textId="77777777" w:rsidR="00231B56"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231B56" w14:paraId="57CB2176" w14:textId="77777777">
              <w:trPr>
                <w:trHeight w:val="420"/>
                <w:jc w:val="center"/>
              </w:trPr>
              <w:tc>
                <w:tcPr>
                  <w:tcW w:w="0" w:type="auto"/>
                  <w:shd w:val="clear" w:color="auto" w:fill="DDDDDD"/>
                  <w:vAlign w:val="center"/>
                </w:tcPr>
                <w:p w14:paraId="643B7382" w14:textId="77777777" w:rsidR="00231B56" w:rsidRDefault="00000000">
                  <w:pPr>
                    <w:keepNext/>
                    <w:jc w:val="center"/>
                  </w:pPr>
                  <w:r>
                    <w:rPr>
                      <w:rFonts w:ascii="Cambria" w:hAnsi="Cambria"/>
                      <w:color w:val="000000"/>
                      <w:sz w:val="21"/>
                    </w:rPr>
                    <w:t> </w:t>
                  </w:r>
                </w:p>
              </w:tc>
            </w:tr>
          </w:tbl>
          <w:p w14:paraId="26CF808A" w14:textId="77777777" w:rsidR="00231B56"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231B56" w14:paraId="168B9E89" w14:textId="77777777">
              <w:trPr>
                <w:trHeight w:val="420"/>
                <w:jc w:val="center"/>
              </w:trPr>
              <w:tc>
                <w:tcPr>
                  <w:tcW w:w="0" w:type="auto"/>
                  <w:shd w:val="clear" w:color="auto" w:fill="DDDDDD"/>
                  <w:vAlign w:val="center"/>
                </w:tcPr>
                <w:p w14:paraId="0182EB5A" w14:textId="77777777" w:rsidR="00231B56" w:rsidRDefault="00000000">
                  <w:pPr>
                    <w:keepNext/>
                    <w:jc w:val="center"/>
                  </w:pPr>
                  <w:r>
                    <w:rPr>
                      <w:rFonts w:ascii="Cambria" w:hAnsi="Cambria"/>
                      <w:color w:val="000000"/>
                      <w:sz w:val="21"/>
                    </w:rPr>
                    <w:t> </w:t>
                  </w:r>
                </w:p>
              </w:tc>
            </w:tr>
          </w:tbl>
          <w:p w14:paraId="054DA226" w14:textId="77777777" w:rsidR="00231B56" w:rsidRDefault="00000000">
            <w:r>
              <w:rPr>
                <w:rFonts w:ascii="Cambria" w:hAnsi="Cambria"/>
              </w:rPr>
              <w:t> </w:t>
            </w:r>
          </w:p>
        </w:tc>
        <w:tc>
          <w:tcPr>
            <w:tcW w:w="0" w:type="auto"/>
            <w:shd w:val="clear" w:color="auto" w:fill="214F7D"/>
            <w:vAlign w:val="center"/>
          </w:tcPr>
          <w:p w14:paraId="0E524983" w14:textId="77777777" w:rsidR="00231B56" w:rsidRDefault="00231B56"/>
        </w:tc>
      </w:tr>
    </w:tbl>
    <w:p w14:paraId="3863DA7B" w14:textId="77777777" w:rsidR="00231B5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231B56" w14:paraId="3EB2C663" w14:textId="77777777">
        <w:trPr>
          <w:trHeight w:val="540"/>
        </w:trPr>
        <w:tc>
          <w:tcPr>
            <w:tcW w:w="0" w:type="auto"/>
            <w:vAlign w:val="center"/>
          </w:tcPr>
          <w:p w14:paraId="69C17BAF" w14:textId="77777777" w:rsidR="00231B56" w:rsidRDefault="00231B56"/>
        </w:tc>
      </w:tr>
    </w:tbl>
    <w:p w14:paraId="6B718753" w14:textId="77777777" w:rsidR="00231B56" w:rsidRDefault="00231B56"/>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231B56" w14:paraId="26480D83" w14:textId="77777777">
        <w:trPr>
          <w:trHeight w:val="720"/>
        </w:trPr>
        <w:tc>
          <w:tcPr>
            <w:tcW w:w="1500" w:type="pct"/>
            <w:vAlign w:val="center"/>
          </w:tcPr>
          <w:p w14:paraId="7D61604D" w14:textId="77777777" w:rsidR="00231B56"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231B56" w14:paraId="0E10039D" w14:textId="77777777">
              <w:trPr>
                <w:trHeight w:val="420"/>
              </w:trPr>
              <w:tc>
                <w:tcPr>
                  <w:tcW w:w="1000" w:type="pct"/>
                  <w:shd w:val="clear" w:color="auto" w:fill="D4DFE9"/>
                  <w:vAlign w:val="center"/>
                </w:tcPr>
                <w:p w14:paraId="1BB87292" w14:textId="77777777" w:rsidR="00231B56" w:rsidRDefault="00000000">
                  <w:pPr>
                    <w:keepNext/>
                    <w:jc w:val="center"/>
                  </w:pPr>
                  <w:r>
                    <w:rPr>
                      <w:rFonts w:ascii="Cambria" w:hAnsi="Cambria"/>
                    </w:rPr>
                    <w:t> </w:t>
                  </w:r>
                </w:p>
              </w:tc>
            </w:tr>
          </w:tbl>
          <w:p w14:paraId="176756D5" w14:textId="77777777" w:rsidR="00231B56" w:rsidRDefault="00231B56"/>
        </w:tc>
        <w:tc>
          <w:tcPr>
            <w:tcW w:w="1500" w:type="pct"/>
            <w:vAlign w:val="center"/>
          </w:tcPr>
          <w:p w14:paraId="727AF714" w14:textId="77777777" w:rsidR="00231B56"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231B56" w14:paraId="4003698E" w14:textId="77777777">
              <w:trPr>
                <w:trHeight w:val="420"/>
              </w:trPr>
              <w:tc>
                <w:tcPr>
                  <w:tcW w:w="1000" w:type="pct"/>
                  <w:shd w:val="clear" w:color="auto" w:fill="D4DFE9"/>
                  <w:vAlign w:val="center"/>
                </w:tcPr>
                <w:p w14:paraId="7265A1F7" w14:textId="77777777" w:rsidR="00231B56" w:rsidRDefault="00000000">
                  <w:pPr>
                    <w:keepNext/>
                    <w:jc w:val="center"/>
                  </w:pPr>
                  <w:r>
                    <w:rPr>
                      <w:rFonts w:ascii="Cambria" w:hAnsi="Cambria"/>
                    </w:rPr>
                    <w:t> </w:t>
                  </w:r>
                </w:p>
              </w:tc>
            </w:tr>
          </w:tbl>
          <w:p w14:paraId="5DF54AEB" w14:textId="77777777" w:rsidR="00231B56" w:rsidRDefault="00231B56"/>
        </w:tc>
      </w:tr>
    </w:tbl>
    <w:p w14:paraId="353B22E6" w14:textId="77777777" w:rsidR="00231B56"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231B56" w14:paraId="5D65C2CA" w14:textId="77777777">
        <w:tc>
          <w:tcPr>
            <w:tcW w:w="400" w:type="pct"/>
            <w:shd w:val="clear" w:color="auto" w:fill="015840"/>
            <w:vAlign w:val="center"/>
          </w:tcPr>
          <w:p w14:paraId="38B68FE5" w14:textId="77777777" w:rsidR="00231B56"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EBB22D3" w14:textId="77777777" w:rsidR="00231B56" w:rsidRDefault="00000000">
            <w:r>
              <w:rPr>
                <w:rFonts w:ascii="Cambria Bold" w:hAnsi="Cambria Bold"/>
                <w:b/>
                <w:color w:val="FFFFFF"/>
              </w:rPr>
              <w:t>Principii și criterii de selecție</w:t>
            </w:r>
          </w:p>
        </w:tc>
        <w:tc>
          <w:tcPr>
            <w:tcW w:w="750" w:type="pct"/>
            <w:shd w:val="clear" w:color="auto" w:fill="015840"/>
            <w:vAlign w:val="center"/>
          </w:tcPr>
          <w:p w14:paraId="7C33E24C" w14:textId="77777777" w:rsidR="00231B56"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6D7D8228" w14:textId="77777777" w:rsidR="00231B5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2F71ED0" w14:textId="77777777" w:rsidR="00231B56" w:rsidRDefault="00000000">
            <w:pPr>
              <w:keepNext/>
              <w:jc w:val="center"/>
            </w:pPr>
            <w:r>
              <w:rPr>
                <w:rFonts w:ascii="Cambria Bold" w:hAnsi="Cambria Bold"/>
                <w:b/>
                <w:color w:val="FFFFFF"/>
              </w:rPr>
              <w:t>Justificare</w:t>
            </w:r>
          </w:p>
        </w:tc>
      </w:tr>
      <w:tr w:rsidR="00231B56" w14:paraId="156A5203" w14:textId="77777777">
        <w:trPr>
          <w:trHeight w:val="450"/>
        </w:trPr>
        <w:tc>
          <w:tcPr>
            <w:tcW w:w="0" w:type="auto"/>
            <w:gridSpan w:val="5"/>
            <w:shd w:val="clear" w:color="auto" w:fill="757575"/>
            <w:vAlign w:val="center"/>
          </w:tcPr>
          <w:p w14:paraId="23EEA630" w14:textId="77777777" w:rsidR="00231B56" w:rsidRDefault="00000000">
            <w:pPr>
              <w:ind w:left="197" w:right="197" w:firstLine="493"/>
              <w:jc w:val="center"/>
            </w:pPr>
            <w:r>
              <w:rPr>
                <w:rFonts w:ascii="Cambria" w:hAnsi="Cambria"/>
                <w:color w:val="FFFFFF"/>
              </w:rPr>
              <w:t>Pentru fiecare criteriu de selecție este necesară justificarea acordării punctajului</w:t>
            </w:r>
          </w:p>
        </w:tc>
      </w:tr>
      <w:tr w:rsidR="00231B56" w14:paraId="10E365D1" w14:textId="77777777">
        <w:trPr>
          <w:trHeight w:val="540"/>
        </w:trPr>
        <w:tc>
          <w:tcPr>
            <w:tcW w:w="0" w:type="auto"/>
            <w:gridSpan w:val="2"/>
            <w:shd w:val="clear" w:color="auto" w:fill="CCE1DB"/>
            <w:vAlign w:val="center"/>
          </w:tcPr>
          <w:p w14:paraId="2AD8F703" w14:textId="77777777" w:rsidR="00231B56" w:rsidRDefault="00000000">
            <w:r>
              <w:rPr>
                <w:rFonts w:ascii="Cambria" w:hAnsi="Cambria"/>
                <w:color w:val="014935"/>
              </w:rPr>
              <w:t>1 </w:t>
            </w:r>
            <w:r>
              <w:rPr>
                <w:rFonts w:ascii="Cambria Bold" w:hAnsi="Cambria Bold"/>
                <w:b/>
                <w:color w:val="014935"/>
              </w:rPr>
              <w:t>S1 – Principiul numarului de persoane potential a fi deservite (in functie de numarul de populatie UAT la ultimul recesamant din care face parte aplicantul)</w:t>
            </w:r>
          </w:p>
        </w:tc>
        <w:tc>
          <w:tcPr>
            <w:tcW w:w="0" w:type="auto"/>
            <w:shd w:val="clear" w:color="auto" w:fill="CCE1DB"/>
            <w:vAlign w:val="center"/>
          </w:tcPr>
          <w:p w14:paraId="6088F139" w14:textId="77777777" w:rsidR="00231B56"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009B0E53" w14:textId="77777777" w:rsidR="00231B56" w:rsidRDefault="00231B56"/>
        </w:tc>
        <w:tc>
          <w:tcPr>
            <w:tcW w:w="0" w:type="auto"/>
            <w:shd w:val="clear" w:color="auto" w:fill="CCE1DB"/>
            <w:vAlign w:val="center"/>
          </w:tcPr>
          <w:p w14:paraId="578127DE" w14:textId="77777777" w:rsidR="00231B56" w:rsidRDefault="00231B56"/>
        </w:tc>
      </w:tr>
      <w:tr w:rsidR="00231B56" w14:paraId="5EAAA789" w14:textId="77777777">
        <w:tc>
          <w:tcPr>
            <w:tcW w:w="0" w:type="auto"/>
            <w:shd w:val="clear" w:color="auto" w:fill="F8ECD2"/>
            <w:vAlign w:val="center"/>
          </w:tcPr>
          <w:p w14:paraId="7EC5ACA8" w14:textId="77777777" w:rsidR="00231B56" w:rsidRDefault="00000000">
            <w:r>
              <w:rPr>
                <w:rFonts w:ascii="Cambria" w:hAnsi="Cambria"/>
                <w:color w:val="58400C"/>
              </w:rPr>
              <w:t>1</w:t>
            </w:r>
          </w:p>
        </w:tc>
        <w:tc>
          <w:tcPr>
            <w:tcW w:w="0" w:type="auto"/>
            <w:shd w:val="clear" w:color="auto" w:fill="F8ECD2"/>
            <w:vAlign w:val="center"/>
          </w:tcPr>
          <w:p w14:paraId="007DAFE8" w14:textId="77777777" w:rsidR="00231B56" w:rsidRDefault="00000000">
            <w:pPr>
              <w:spacing w:line="360" w:lineRule="auto"/>
              <w:ind w:firstLine="493"/>
            </w:pPr>
            <w:r>
              <w:rPr>
                <w:rFonts w:ascii="Cambria Italic" w:hAnsi="Cambria Italic"/>
                <w:i/>
                <w:color w:val="58400C"/>
              </w:rPr>
              <w:t>Localitati cu o populatie sub 2000 locuitori</w:t>
            </w:r>
          </w:p>
          <w:p w14:paraId="70D208F5" w14:textId="77777777" w:rsidR="00231B56" w:rsidRDefault="00231B56"/>
        </w:tc>
        <w:tc>
          <w:tcPr>
            <w:tcW w:w="0" w:type="auto"/>
            <w:vAlign w:val="center"/>
          </w:tcPr>
          <w:p w14:paraId="44AE8941" w14:textId="77777777" w:rsidR="00231B56" w:rsidRDefault="00000000">
            <w:pPr>
              <w:keepNext/>
              <w:jc w:val="center"/>
            </w:pPr>
            <w:r>
              <w:rPr>
                <w:rFonts w:ascii="Cambria" w:hAnsi="Cambria"/>
              </w:rPr>
              <w:t>10</w:t>
            </w:r>
          </w:p>
        </w:tc>
        <w:tc>
          <w:tcPr>
            <w:tcW w:w="0" w:type="auto"/>
            <w:vAlign w:val="center"/>
          </w:tcPr>
          <w:p w14:paraId="76D4575B" w14:textId="77777777" w:rsidR="00231B56" w:rsidRDefault="00231B56"/>
        </w:tc>
        <w:tc>
          <w:tcPr>
            <w:tcW w:w="0" w:type="auto"/>
            <w:vAlign w:val="center"/>
          </w:tcPr>
          <w:p w14:paraId="4B28289B" w14:textId="77777777" w:rsidR="00231B56" w:rsidRDefault="00231B56"/>
        </w:tc>
      </w:tr>
      <w:tr w:rsidR="00231B56" w14:paraId="6A219729" w14:textId="77777777">
        <w:tc>
          <w:tcPr>
            <w:tcW w:w="0" w:type="auto"/>
            <w:gridSpan w:val="5"/>
            <w:shd w:val="clear" w:color="auto" w:fill="DDDDDD"/>
            <w:vAlign w:val="center"/>
          </w:tcPr>
          <w:p w14:paraId="53EA1BD1" w14:textId="77777777" w:rsidR="00231B56" w:rsidRDefault="00000000">
            <w:pPr>
              <w:spacing w:line="360" w:lineRule="auto"/>
              <w:ind w:firstLine="493"/>
            </w:pPr>
            <w:r>
              <w:rPr>
                <w:rFonts w:ascii="Cambria Italic" w:hAnsi="Cambria Italic"/>
                <w:i/>
              </w:rPr>
              <w:t>Punctajul se va aloca in functie de recensamantul populatiei INSSR 2021 - pentru localitatea solicitanta</w:t>
            </w:r>
          </w:p>
          <w:p w14:paraId="573A1417" w14:textId="77777777" w:rsidR="00231B56" w:rsidRDefault="00231B56"/>
        </w:tc>
      </w:tr>
      <w:tr w:rsidR="00231B56" w14:paraId="108625F7" w14:textId="77777777">
        <w:trPr>
          <w:trHeight w:val="360"/>
        </w:trPr>
        <w:tc>
          <w:tcPr>
            <w:tcW w:w="0" w:type="auto"/>
            <w:gridSpan w:val="5"/>
            <w:vAlign w:val="center"/>
          </w:tcPr>
          <w:p w14:paraId="25B0F3CF" w14:textId="77777777" w:rsidR="00231B56" w:rsidRDefault="00000000">
            <w:r>
              <w:rPr>
                <w:rFonts w:ascii="Cambria" w:hAnsi="Cambria"/>
              </w:rPr>
              <w:t> </w:t>
            </w:r>
          </w:p>
        </w:tc>
      </w:tr>
      <w:tr w:rsidR="00231B56" w14:paraId="71EB0581" w14:textId="77777777">
        <w:tc>
          <w:tcPr>
            <w:tcW w:w="0" w:type="auto"/>
            <w:shd w:val="clear" w:color="auto" w:fill="F8ECD2"/>
            <w:vAlign w:val="center"/>
          </w:tcPr>
          <w:p w14:paraId="056B3F70" w14:textId="77777777" w:rsidR="00231B56" w:rsidRDefault="00000000">
            <w:r>
              <w:rPr>
                <w:rFonts w:ascii="Cambria" w:hAnsi="Cambria"/>
                <w:color w:val="58400C"/>
              </w:rPr>
              <w:t>2</w:t>
            </w:r>
          </w:p>
        </w:tc>
        <w:tc>
          <w:tcPr>
            <w:tcW w:w="0" w:type="auto"/>
            <w:shd w:val="clear" w:color="auto" w:fill="F8ECD2"/>
            <w:vAlign w:val="center"/>
          </w:tcPr>
          <w:p w14:paraId="7E6D62D5" w14:textId="77777777" w:rsidR="00231B56" w:rsidRDefault="00000000">
            <w:pPr>
              <w:spacing w:line="360" w:lineRule="auto"/>
              <w:ind w:firstLine="493"/>
            </w:pPr>
            <w:r>
              <w:rPr>
                <w:rFonts w:ascii="Cambria Italic" w:hAnsi="Cambria Italic"/>
                <w:i/>
                <w:color w:val="58400C"/>
              </w:rPr>
              <w:t>Localitati cu o populatie intre 2000 si 5000 locuitori</w:t>
            </w:r>
          </w:p>
          <w:p w14:paraId="45757998" w14:textId="77777777" w:rsidR="00231B56" w:rsidRDefault="00231B56"/>
        </w:tc>
        <w:tc>
          <w:tcPr>
            <w:tcW w:w="0" w:type="auto"/>
            <w:vAlign w:val="center"/>
          </w:tcPr>
          <w:p w14:paraId="46C68B91" w14:textId="77777777" w:rsidR="00231B56" w:rsidRDefault="00000000">
            <w:pPr>
              <w:keepNext/>
              <w:jc w:val="center"/>
            </w:pPr>
            <w:r>
              <w:rPr>
                <w:rFonts w:ascii="Cambria" w:hAnsi="Cambria"/>
              </w:rPr>
              <w:t>20</w:t>
            </w:r>
          </w:p>
        </w:tc>
        <w:tc>
          <w:tcPr>
            <w:tcW w:w="0" w:type="auto"/>
            <w:vAlign w:val="center"/>
          </w:tcPr>
          <w:p w14:paraId="49E5213A" w14:textId="77777777" w:rsidR="00231B56" w:rsidRDefault="00231B56"/>
        </w:tc>
        <w:tc>
          <w:tcPr>
            <w:tcW w:w="0" w:type="auto"/>
            <w:vAlign w:val="center"/>
          </w:tcPr>
          <w:p w14:paraId="763888F5" w14:textId="77777777" w:rsidR="00231B56" w:rsidRDefault="00231B56"/>
        </w:tc>
      </w:tr>
      <w:tr w:rsidR="00231B56" w14:paraId="6EAD4E10" w14:textId="77777777">
        <w:tc>
          <w:tcPr>
            <w:tcW w:w="0" w:type="auto"/>
            <w:gridSpan w:val="5"/>
            <w:shd w:val="clear" w:color="auto" w:fill="DDDDDD"/>
            <w:vAlign w:val="center"/>
          </w:tcPr>
          <w:p w14:paraId="603F1248" w14:textId="77777777" w:rsidR="00231B56" w:rsidRDefault="00000000">
            <w:r>
              <w:rPr>
                <w:rFonts w:ascii="Cambria Italic" w:hAnsi="Cambria Italic"/>
                <w:i/>
              </w:rPr>
              <w:t>Punctajul se va aloca in functie de recensamantul populatiei INSSR 2021 - pentru localitatea solicitanta</w:t>
            </w:r>
          </w:p>
        </w:tc>
      </w:tr>
      <w:tr w:rsidR="00231B56" w14:paraId="40BCF671" w14:textId="77777777">
        <w:trPr>
          <w:trHeight w:val="360"/>
        </w:trPr>
        <w:tc>
          <w:tcPr>
            <w:tcW w:w="0" w:type="auto"/>
            <w:gridSpan w:val="5"/>
            <w:vAlign w:val="center"/>
          </w:tcPr>
          <w:p w14:paraId="0998A9F6" w14:textId="77777777" w:rsidR="00231B56" w:rsidRDefault="00000000">
            <w:r>
              <w:rPr>
                <w:rFonts w:ascii="Cambria" w:hAnsi="Cambria"/>
              </w:rPr>
              <w:t> </w:t>
            </w:r>
          </w:p>
        </w:tc>
      </w:tr>
      <w:tr w:rsidR="00231B56" w14:paraId="55CB6782" w14:textId="77777777">
        <w:tc>
          <w:tcPr>
            <w:tcW w:w="0" w:type="auto"/>
            <w:shd w:val="clear" w:color="auto" w:fill="F8ECD2"/>
            <w:vAlign w:val="center"/>
          </w:tcPr>
          <w:p w14:paraId="2C47301C" w14:textId="77777777" w:rsidR="00231B56" w:rsidRDefault="00000000">
            <w:r>
              <w:rPr>
                <w:rFonts w:ascii="Cambria" w:hAnsi="Cambria"/>
                <w:color w:val="58400C"/>
              </w:rPr>
              <w:t>3</w:t>
            </w:r>
          </w:p>
        </w:tc>
        <w:tc>
          <w:tcPr>
            <w:tcW w:w="0" w:type="auto"/>
            <w:shd w:val="clear" w:color="auto" w:fill="F8ECD2"/>
            <w:vAlign w:val="center"/>
          </w:tcPr>
          <w:p w14:paraId="420D5A98" w14:textId="77777777" w:rsidR="00231B56" w:rsidRDefault="00000000">
            <w:pPr>
              <w:spacing w:line="360" w:lineRule="auto"/>
              <w:ind w:firstLine="493"/>
            </w:pPr>
            <w:r>
              <w:rPr>
                <w:rFonts w:ascii="Cambria Italic" w:hAnsi="Cambria Italic"/>
                <w:i/>
                <w:color w:val="58400C"/>
              </w:rPr>
              <w:t>Localitati cu o populatie peste 5000 locuitori</w:t>
            </w:r>
          </w:p>
          <w:p w14:paraId="15594A72" w14:textId="77777777" w:rsidR="00231B56" w:rsidRDefault="00231B56"/>
        </w:tc>
        <w:tc>
          <w:tcPr>
            <w:tcW w:w="0" w:type="auto"/>
            <w:vAlign w:val="center"/>
          </w:tcPr>
          <w:p w14:paraId="1D89A6FF" w14:textId="77777777" w:rsidR="00231B56" w:rsidRDefault="00000000">
            <w:pPr>
              <w:keepNext/>
              <w:jc w:val="center"/>
            </w:pPr>
            <w:r>
              <w:rPr>
                <w:rFonts w:ascii="Cambria" w:hAnsi="Cambria"/>
              </w:rPr>
              <w:t>30</w:t>
            </w:r>
          </w:p>
        </w:tc>
        <w:tc>
          <w:tcPr>
            <w:tcW w:w="0" w:type="auto"/>
            <w:vAlign w:val="center"/>
          </w:tcPr>
          <w:p w14:paraId="44D8453A" w14:textId="77777777" w:rsidR="00231B56" w:rsidRDefault="00231B56"/>
        </w:tc>
        <w:tc>
          <w:tcPr>
            <w:tcW w:w="0" w:type="auto"/>
            <w:vAlign w:val="center"/>
          </w:tcPr>
          <w:p w14:paraId="37E48B93" w14:textId="77777777" w:rsidR="00231B56" w:rsidRDefault="00231B56"/>
        </w:tc>
      </w:tr>
      <w:tr w:rsidR="00231B56" w14:paraId="258102F3" w14:textId="77777777">
        <w:tc>
          <w:tcPr>
            <w:tcW w:w="0" w:type="auto"/>
            <w:gridSpan w:val="5"/>
            <w:shd w:val="clear" w:color="auto" w:fill="DDDDDD"/>
            <w:vAlign w:val="center"/>
          </w:tcPr>
          <w:p w14:paraId="774ECFA6" w14:textId="77777777" w:rsidR="00231B56" w:rsidRDefault="00231B56"/>
        </w:tc>
      </w:tr>
      <w:tr w:rsidR="00231B56" w14:paraId="78CE2DD9" w14:textId="77777777">
        <w:trPr>
          <w:trHeight w:val="360"/>
        </w:trPr>
        <w:tc>
          <w:tcPr>
            <w:tcW w:w="0" w:type="auto"/>
            <w:gridSpan w:val="5"/>
            <w:vAlign w:val="center"/>
          </w:tcPr>
          <w:p w14:paraId="615AF0A1" w14:textId="77777777" w:rsidR="00231B56" w:rsidRDefault="00000000">
            <w:r>
              <w:rPr>
                <w:rFonts w:ascii="Cambria" w:hAnsi="Cambria"/>
              </w:rPr>
              <w:t> </w:t>
            </w:r>
          </w:p>
        </w:tc>
      </w:tr>
      <w:tr w:rsidR="00231B56" w14:paraId="02796D94" w14:textId="77777777">
        <w:trPr>
          <w:trHeight w:val="540"/>
        </w:trPr>
        <w:tc>
          <w:tcPr>
            <w:tcW w:w="0" w:type="auto"/>
            <w:gridSpan w:val="2"/>
            <w:shd w:val="clear" w:color="auto" w:fill="CCE1DB"/>
            <w:vAlign w:val="center"/>
          </w:tcPr>
          <w:p w14:paraId="18C1C41D" w14:textId="77777777" w:rsidR="00231B56" w:rsidRDefault="00000000">
            <w:r>
              <w:rPr>
                <w:rFonts w:ascii="Cambria" w:hAnsi="Cambria"/>
                <w:color w:val="014935"/>
              </w:rPr>
              <w:t>2 </w:t>
            </w:r>
            <w:r>
              <w:rPr>
                <w:rFonts w:ascii="Cambria Bold" w:hAnsi="Cambria Bold"/>
                <w:b/>
                <w:color w:val="014935"/>
              </w:rPr>
              <w:t>S2 – Principiul diversitatii proiectului</w:t>
            </w:r>
          </w:p>
        </w:tc>
        <w:tc>
          <w:tcPr>
            <w:tcW w:w="0" w:type="auto"/>
            <w:shd w:val="clear" w:color="auto" w:fill="CCE1DB"/>
            <w:vAlign w:val="center"/>
          </w:tcPr>
          <w:p w14:paraId="5C8D3DC3" w14:textId="77777777" w:rsidR="00231B56"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18748A5" w14:textId="77777777" w:rsidR="00231B56" w:rsidRDefault="00231B56"/>
        </w:tc>
        <w:tc>
          <w:tcPr>
            <w:tcW w:w="0" w:type="auto"/>
            <w:shd w:val="clear" w:color="auto" w:fill="CCE1DB"/>
            <w:vAlign w:val="center"/>
          </w:tcPr>
          <w:p w14:paraId="2DFA9D83" w14:textId="77777777" w:rsidR="00231B56" w:rsidRDefault="00231B56"/>
        </w:tc>
      </w:tr>
      <w:tr w:rsidR="00231B56" w14:paraId="289AD961" w14:textId="77777777">
        <w:tc>
          <w:tcPr>
            <w:tcW w:w="0" w:type="auto"/>
            <w:shd w:val="clear" w:color="auto" w:fill="F8ECD2"/>
            <w:vAlign w:val="center"/>
          </w:tcPr>
          <w:p w14:paraId="076D8915" w14:textId="77777777" w:rsidR="00231B56" w:rsidRDefault="00000000">
            <w:r>
              <w:rPr>
                <w:rFonts w:ascii="Cambria" w:hAnsi="Cambria"/>
                <w:color w:val="58400C"/>
              </w:rPr>
              <w:t>1</w:t>
            </w:r>
          </w:p>
        </w:tc>
        <w:tc>
          <w:tcPr>
            <w:tcW w:w="0" w:type="auto"/>
            <w:shd w:val="clear" w:color="auto" w:fill="F8ECD2"/>
            <w:vAlign w:val="center"/>
          </w:tcPr>
          <w:p w14:paraId="10309498" w14:textId="77777777" w:rsidR="00231B56" w:rsidRDefault="00000000">
            <w:r>
              <w:rPr>
                <w:rFonts w:ascii="Cambria" w:hAnsi="Cambria"/>
                <w:color w:val="58400C"/>
              </w:rPr>
              <w:t>Prin proiect se propun proiecte care nu au mai fost realizate pana in acest moment la nivelul GAL-ului</w:t>
            </w:r>
          </w:p>
        </w:tc>
        <w:tc>
          <w:tcPr>
            <w:tcW w:w="0" w:type="auto"/>
            <w:vAlign w:val="center"/>
          </w:tcPr>
          <w:p w14:paraId="32C14AE6" w14:textId="77777777" w:rsidR="00231B56" w:rsidRDefault="00000000">
            <w:pPr>
              <w:keepNext/>
              <w:jc w:val="center"/>
            </w:pPr>
            <w:r>
              <w:rPr>
                <w:rFonts w:ascii="Cambria" w:hAnsi="Cambria"/>
              </w:rPr>
              <w:t>20</w:t>
            </w:r>
          </w:p>
        </w:tc>
        <w:tc>
          <w:tcPr>
            <w:tcW w:w="0" w:type="auto"/>
            <w:vAlign w:val="center"/>
          </w:tcPr>
          <w:p w14:paraId="3C633348" w14:textId="77777777" w:rsidR="00231B56" w:rsidRDefault="00231B56"/>
        </w:tc>
        <w:tc>
          <w:tcPr>
            <w:tcW w:w="0" w:type="auto"/>
            <w:vAlign w:val="center"/>
          </w:tcPr>
          <w:p w14:paraId="44B32B8F" w14:textId="77777777" w:rsidR="00231B56" w:rsidRDefault="00231B56"/>
        </w:tc>
      </w:tr>
      <w:tr w:rsidR="00231B56" w14:paraId="07A37941" w14:textId="77777777">
        <w:tc>
          <w:tcPr>
            <w:tcW w:w="0" w:type="auto"/>
            <w:gridSpan w:val="5"/>
            <w:shd w:val="clear" w:color="auto" w:fill="DDDDDD"/>
            <w:vAlign w:val="center"/>
          </w:tcPr>
          <w:p w14:paraId="57921C34" w14:textId="77777777" w:rsidR="00231B56" w:rsidRDefault="00000000">
            <w:pPr>
              <w:spacing w:line="360" w:lineRule="auto"/>
              <w:ind w:firstLine="493"/>
            </w:pPr>
            <w:r>
              <w:rPr>
                <w:rFonts w:ascii="Cambria" w:hAnsi="Cambria"/>
              </w:rPr>
              <w:t xml:space="preserve">Se solicita o adresa de la GAL in care sa se mentioneze daca tipul de investitie propusa spre finantare a mai fost </w:t>
            </w:r>
            <w:proofErr w:type="gramStart"/>
            <w:r>
              <w:rPr>
                <w:rFonts w:ascii="Cambria" w:hAnsi="Cambria"/>
              </w:rPr>
              <w:t>finantata ,</w:t>
            </w:r>
            <w:proofErr w:type="gramEnd"/>
            <w:r>
              <w:rPr>
                <w:rFonts w:ascii="Cambria" w:hAnsi="Cambria"/>
              </w:rPr>
              <w:t xml:space="preserve"> pana in prezent, la nivelul Strategiilor de Dezvoltare Locala implementate de GAL. In caz afirmativ se va puncta cu 0, in caz ca investitia propune o alta activitate nerealizata pana in prezent la nivel de </w:t>
            </w:r>
            <w:proofErr w:type="gramStart"/>
            <w:r>
              <w:rPr>
                <w:rFonts w:ascii="Cambria" w:hAnsi="Cambria"/>
              </w:rPr>
              <w:t>GAL  se</w:t>
            </w:r>
            <w:proofErr w:type="gramEnd"/>
            <w:r>
              <w:rPr>
                <w:rFonts w:ascii="Cambria" w:hAnsi="Cambria"/>
              </w:rPr>
              <w:t xml:space="preserve"> puncteaza 20 puncte</w:t>
            </w:r>
          </w:p>
          <w:p w14:paraId="1B50D90D" w14:textId="77777777" w:rsidR="00231B56" w:rsidRDefault="00231B56"/>
        </w:tc>
      </w:tr>
      <w:tr w:rsidR="00231B56" w14:paraId="3E0B2DC3" w14:textId="77777777">
        <w:trPr>
          <w:trHeight w:val="360"/>
        </w:trPr>
        <w:tc>
          <w:tcPr>
            <w:tcW w:w="0" w:type="auto"/>
            <w:gridSpan w:val="5"/>
            <w:vAlign w:val="center"/>
          </w:tcPr>
          <w:p w14:paraId="256F6890" w14:textId="77777777" w:rsidR="00231B56" w:rsidRDefault="00000000">
            <w:r>
              <w:rPr>
                <w:rFonts w:ascii="Cambria" w:hAnsi="Cambria"/>
              </w:rPr>
              <w:t> </w:t>
            </w:r>
          </w:p>
        </w:tc>
      </w:tr>
      <w:tr w:rsidR="00231B56" w14:paraId="12467598" w14:textId="77777777">
        <w:trPr>
          <w:trHeight w:val="540"/>
        </w:trPr>
        <w:tc>
          <w:tcPr>
            <w:tcW w:w="0" w:type="auto"/>
            <w:gridSpan w:val="2"/>
            <w:shd w:val="clear" w:color="auto" w:fill="CCE1DB"/>
            <w:vAlign w:val="center"/>
          </w:tcPr>
          <w:p w14:paraId="4DE75653" w14:textId="77777777" w:rsidR="00231B56" w:rsidRDefault="00000000">
            <w:r>
              <w:rPr>
                <w:rFonts w:ascii="Cambria" w:hAnsi="Cambria"/>
                <w:color w:val="014935"/>
              </w:rPr>
              <w:t>3 </w:t>
            </w:r>
            <w:r>
              <w:rPr>
                <w:rFonts w:ascii="Cambria Bold" w:hAnsi="Cambria Bold"/>
                <w:b/>
                <w:color w:val="014935"/>
              </w:rPr>
              <w:t>S3 – Principiul experientei in implementarea proiectelor europene</w:t>
            </w:r>
          </w:p>
        </w:tc>
        <w:tc>
          <w:tcPr>
            <w:tcW w:w="0" w:type="auto"/>
            <w:shd w:val="clear" w:color="auto" w:fill="CCE1DB"/>
            <w:vAlign w:val="center"/>
          </w:tcPr>
          <w:p w14:paraId="3EE788BE" w14:textId="77777777" w:rsidR="00231B56"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5375ABA7" w14:textId="77777777" w:rsidR="00231B56" w:rsidRDefault="00231B56"/>
        </w:tc>
        <w:tc>
          <w:tcPr>
            <w:tcW w:w="0" w:type="auto"/>
            <w:shd w:val="clear" w:color="auto" w:fill="CCE1DB"/>
            <w:vAlign w:val="center"/>
          </w:tcPr>
          <w:p w14:paraId="6446FC35" w14:textId="77777777" w:rsidR="00231B56" w:rsidRDefault="00231B56"/>
        </w:tc>
      </w:tr>
      <w:tr w:rsidR="00231B56" w14:paraId="30CD223C" w14:textId="77777777">
        <w:tc>
          <w:tcPr>
            <w:tcW w:w="0" w:type="auto"/>
            <w:shd w:val="clear" w:color="auto" w:fill="F8ECD2"/>
            <w:vAlign w:val="center"/>
          </w:tcPr>
          <w:p w14:paraId="3419F0C2" w14:textId="77777777" w:rsidR="00231B56" w:rsidRDefault="00000000">
            <w:r>
              <w:rPr>
                <w:rFonts w:ascii="Cambria" w:hAnsi="Cambria"/>
                <w:color w:val="58400C"/>
              </w:rPr>
              <w:t>1</w:t>
            </w:r>
          </w:p>
        </w:tc>
        <w:tc>
          <w:tcPr>
            <w:tcW w:w="0" w:type="auto"/>
            <w:shd w:val="clear" w:color="auto" w:fill="F8ECD2"/>
            <w:vAlign w:val="center"/>
          </w:tcPr>
          <w:p w14:paraId="62360037" w14:textId="77777777" w:rsidR="00231B56" w:rsidRDefault="00000000">
            <w:pPr>
              <w:spacing w:line="360" w:lineRule="auto"/>
              <w:ind w:firstLine="493"/>
            </w:pPr>
            <w:r>
              <w:rPr>
                <w:rFonts w:ascii="Cambria Italic" w:hAnsi="Cambria Italic"/>
                <w:i/>
                <w:color w:val="58400C"/>
              </w:rPr>
              <w:t>Solicitantul are experienta in cel putin alte 2 proiecte finalizate - cu finantare europeana</w:t>
            </w:r>
          </w:p>
          <w:p w14:paraId="4CB33198" w14:textId="77777777" w:rsidR="00231B56" w:rsidRDefault="00000000">
            <w:pPr>
              <w:spacing w:line="360" w:lineRule="auto"/>
              <w:ind w:firstLine="493"/>
            </w:pPr>
            <w:r>
              <w:rPr>
                <w:rFonts w:ascii="Cambria Italic" w:hAnsi="Cambria Italic"/>
                <w:i/>
                <w:color w:val="58400C"/>
              </w:rPr>
              <w:t>(indiferent de sursa de finantare)</w:t>
            </w:r>
          </w:p>
          <w:p w14:paraId="1182787A" w14:textId="77777777" w:rsidR="00231B56" w:rsidRDefault="00231B56"/>
        </w:tc>
        <w:tc>
          <w:tcPr>
            <w:tcW w:w="0" w:type="auto"/>
            <w:vAlign w:val="center"/>
          </w:tcPr>
          <w:p w14:paraId="55549525" w14:textId="77777777" w:rsidR="00231B56" w:rsidRDefault="00000000">
            <w:pPr>
              <w:keepNext/>
              <w:jc w:val="center"/>
            </w:pPr>
            <w:r>
              <w:rPr>
                <w:rFonts w:ascii="Cambria" w:hAnsi="Cambria"/>
              </w:rPr>
              <w:t>30</w:t>
            </w:r>
          </w:p>
        </w:tc>
        <w:tc>
          <w:tcPr>
            <w:tcW w:w="0" w:type="auto"/>
            <w:vAlign w:val="center"/>
          </w:tcPr>
          <w:p w14:paraId="28EA8875" w14:textId="77777777" w:rsidR="00231B56" w:rsidRDefault="00231B56"/>
        </w:tc>
        <w:tc>
          <w:tcPr>
            <w:tcW w:w="0" w:type="auto"/>
            <w:vAlign w:val="center"/>
          </w:tcPr>
          <w:p w14:paraId="4881A614" w14:textId="77777777" w:rsidR="00231B56" w:rsidRDefault="00231B56"/>
        </w:tc>
      </w:tr>
      <w:tr w:rsidR="00231B56" w14:paraId="4C9669C1" w14:textId="77777777">
        <w:tc>
          <w:tcPr>
            <w:tcW w:w="0" w:type="auto"/>
            <w:gridSpan w:val="5"/>
            <w:shd w:val="clear" w:color="auto" w:fill="DDDDDD"/>
            <w:vAlign w:val="center"/>
          </w:tcPr>
          <w:p w14:paraId="48A730E3" w14:textId="77777777" w:rsidR="00231B56" w:rsidRDefault="00000000">
            <w:pPr>
              <w:spacing w:line="360" w:lineRule="auto"/>
              <w:ind w:firstLine="493"/>
            </w:pPr>
            <w:r>
              <w:rPr>
                <w:rFonts w:ascii="Cambria" w:hAnsi="Cambria"/>
              </w:rPr>
              <w:t>Se verifica in SF/DALI/MJ daca solicitantul a justificat experienta in cel putin alte 2 proiecte finalizate - cu finantare europeana (indiferent de sursa de finantare). In caz afirmativ se va puncta cu 30, in caz ca s-a justificat experienta in cel putin un proiect finalizat - cu finantare europeana (indiferent de sursa de finantare) se puncteaza 10, iar in caz de nejustificare pentru alte proiecte finalizate din fonduri europene - se puncteaza cu 0 puncte.</w:t>
            </w:r>
          </w:p>
          <w:p w14:paraId="510B4D2E" w14:textId="77777777" w:rsidR="00231B56" w:rsidRDefault="00000000">
            <w:pPr>
              <w:spacing w:line="360" w:lineRule="auto"/>
              <w:ind w:firstLine="493"/>
            </w:pPr>
            <w:r>
              <w:rPr>
                <w:rFonts w:ascii="Cambria" w:hAnsi="Cambria"/>
              </w:rPr>
              <w:t>ATENTIE! Nu se iau in calcul finantarile din Fonduri Guvernamentale (Ex. programele nationale)</w:t>
            </w:r>
          </w:p>
          <w:p w14:paraId="399CB9F3" w14:textId="77777777" w:rsidR="00231B56" w:rsidRDefault="00231B56"/>
        </w:tc>
      </w:tr>
      <w:tr w:rsidR="00231B56" w14:paraId="3463FFD8" w14:textId="77777777">
        <w:trPr>
          <w:trHeight w:val="360"/>
        </w:trPr>
        <w:tc>
          <w:tcPr>
            <w:tcW w:w="0" w:type="auto"/>
            <w:gridSpan w:val="5"/>
            <w:vAlign w:val="center"/>
          </w:tcPr>
          <w:p w14:paraId="41640015" w14:textId="77777777" w:rsidR="00231B56" w:rsidRDefault="00000000">
            <w:r>
              <w:rPr>
                <w:rFonts w:ascii="Cambria" w:hAnsi="Cambria"/>
              </w:rPr>
              <w:t> </w:t>
            </w:r>
          </w:p>
        </w:tc>
      </w:tr>
      <w:tr w:rsidR="00231B56" w14:paraId="23D0B1B2" w14:textId="77777777">
        <w:tc>
          <w:tcPr>
            <w:tcW w:w="0" w:type="auto"/>
            <w:shd w:val="clear" w:color="auto" w:fill="F8ECD2"/>
            <w:vAlign w:val="center"/>
          </w:tcPr>
          <w:p w14:paraId="7B5ACF9E" w14:textId="77777777" w:rsidR="00231B56" w:rsidRDefault="00000000">
            <w:r>
              <w:rPr>
                <w:rFonts w:ascii="Cambria" w:hAnsi="Cambria"/>
                <w:color w:val="58400C"/>
              </w:rPr>
              <w:t>2</w:t>
            </w:r>
          </w:p>
        </w:tc>
        <w:tc>
          <w:tcPr>
            <w:tcW w:w="0" w:type="auto"/>
            <w:shd w:val="clear" w:color="auto" w:fill="F8ECD2"/>
            <w:vAlign w:val="center"/>
          </w:tcPr>
          <w:p w14:paraId="65DBCB8B" w14:textId="77777777" w:rsidR="00231B56" w:rsidRDefault="00000000">
            <w:pPr>
              <w:spacing w:line="360" w:lineRule="auto"/>
              <w:ind w:firstLine="493"/>
            </w:pPr>
            <w:r>
              <w:rPr>
                <w:rFonts w:ascii="Cambria Italic" w:hAnsi="Cambria Italic"/>
                <w:i/>
                <w:color w:val="58400C"/>
              </w:rPr>
              <w:t>Solicitantul are experienta in cel putin un proiect finalizat - cu finantare europeana (indiferent</w:t>
            </w:r>
          </w:p>
          <w:p w14:paraId="3C1C8A1C" w14:textId="77777777" w:rsidR="00231B56" w:rsidRDefault="00000000">
            <w:pPr>
              <w:spacing w:line="360" w:lineRule="auto"/>
              <w:ind w:firstLine="493"/>
            </w:pPr>
            <w:r>
              <w:rPr>
                <w:rFonts w:ascii="Cambria Italic" w:hAnsi="Cambria Italic"/>
                <w:i/>
                <w:color w:val="58400C"/>
              </w:rPr>
              <w:t>de sursa de finantare)</w:t>
            </w:r>
          </w:p>
          <w:p w14:paraId="2DEB1C41" w14:textId="77777777" w:rsidR="00231B56" w:rsidRDefault="00231B56"/>
        </w:tc>
        <w:tc>
          <w:tcPr>
            <w:tcW w:w="0" w:type="auto"/>
            <w:vAlign w:val="center"/>
          </w:tcPr>
          <w:p w14:paraId="2FA7B96A" w14:textId="77777777" w:rsidR="00231B56" w:rsidRDefault="00000000">
            <w:pPr>
              <w:keepNext/>
              <w:jc w:val="center"/>
            </w:pPr>
            <w:r>
              <w:rPr>
                <w:rFonts w:ascii="Cambria" w:hAnsi="Cambria"/>
              </w:rPr>
              <w:t>10</w:t>
            </w:r>
          </w:p>
        </w:tc>
        <w:tc>
          <w:tcPr>
            <w:tcW w:w="0" w:type="auto"/>
            <w:vAlign w:val="center"/>
          </w:tcPr>
          <w:p w14:paraId="5080DC24" w14:textId="77777777" w:rsidR="00231B56" w:rsidRDefault="00231B56"/>
        </w:tc>
        <w:tc>
          <w:tcPr>
            <w:tcW w:w="0" w:type="auto"/>
            <w:vAlign w:val="center"/>
          </w:tcPr>
          <w:p w14:paraId="7A8A399A" w14:textId="77777777" w:rsidR="00231B56" w:rsidRDefault="00231B56"/>
        </w:tc>
      </w:tr>
      <w:tr w:rsidR="00231B56" w14:paraId="12681EA2" w14:textId="77777777">
        <w:tc>
          <w:tcPr>
            <w:tcW w:w="0" w:type="auto"/>
            <w:gridSpan w:val="5"/>
            <w:shd w:val="clear" w:color="auto" w:fill="DDDDDD"/>
            <w:vAlign w:val="center"/>
          </w:tcPr>
          <w:p w14:paraId="183DD11C" w14:textId="77777777" w:rsidR="00231B56" w:rsidRDefault="00000000">
            <w:pPr>
              <w:spacing w:line="360" w:lineRule="auto"/>
              <w:ind w:firstLine="493"/>
            </w:pPr>
            <w:r>
              <w:rPr>
                <w:rFonts w:ascii="Cambria" w:hAnsi="Cambria"/>
              </w:rPr>
              <w:t>Se verifica in SF/DALI/MJ daca solicitantul a justificat experienta in cel putin un proiect finalizat - cu finantare europeana (indiferent de sursa de finantare) se puncteaza 10, iar in caz de nejustificare pentru alte proiecte finalizate din fonduri europene - se puncteaza cu 0 puncte.</w:t>
            </w:r>
          </w:p>
          <w:p w14:paraId="168BD1AD" w14:textId="77777777" w:rsidR="00231B56" w:rsidRDefault="00000000">
            <w:pPr>
              <w:spacing w:line="360" w:lineRule="auto"/>
              <w:ind w:firstLine="493"/>
            </w:pPr>
            <w:r>
              <w:rPr>
                <w:rFonts w:ascii="Cambria" w:hAnsi="Cambria"/>
              </w:rPr>
              <w:t>ATENTIE! Nu se iau in calcul finantarile din Fonduri Guvernamentale (Ex. programele nationale)</w:t>
            </w:r>
          </w:p>
          <w:p w14:paraId="0CF79DA9" w14:textId="77777777" w:rsidR="00231B56" w:rsidRDefault="00231B56"/>
        </w:tc>
      </w:tr>
      <w:tr w:rsidR="00231B56" w14:paraId="2BD1226D" w14:textId="77777777">
        <w:trPr>
          <w:trHeight w:val="360"/>
        </w:trPr>
        <w:tc>
          <w:tcPr>
            <w:tcW w:w="0" w:type="auto"/>
            <w:gridSpan w:val="5"/>
            <w:vAlign w:val="center"/>
          </w:tcPr>
          <w:p w14:paraId="3F6BF635" w14:textId="77777777" w:rsidR="00231B56" w:rsidRDefault="00000000">
            <w:r>
              <w:rPr>
                <w:rFonts w:ascii="Cambria" w:hAnsi="Cambria"/>
              </w:rPr>
              <w:t> </w:t>
            </w:r>
          </w:p>
        </w:tc>
      </w:tr>
      <w:tr w:rsidR="00231B56" w14:paraId="62F23D7E" w14:textId="77777777">
        <w:trPr>
          <w:trHeight w:val="540"/>
        </w:trPr>
        <w:tc>
          <w:tcPr>
            <w:tcW w:w="0" w:type="auto"/>
            <w:gridSpan w:val="2"/>
            <w:shd w:val="clear" w:color="auto" w:fill="CCE1DB"/>
            <w:vAlign w:val="center"/>
          </w:tcPr>
          <w:p w14:paraId="11227AE7" w14:textId="77777777" w:rsidR="00231B56" w:rsidRDefault="00000000">
            <w:r>
              <w:rPr>
                <w:rFonts w:ascii="Cambria" w:hAnsi="Cambria"/>
                <w:color w:val="014935"/>
              </w:rPr>
              <w:t>4 </w:t>
            </w:r>
            <w:r>
              <w:rPr>
                <w:rFonts w:ascii="Cambria Bold" w:hAnsi="Cambria Bold"/>
                <w:b/>
                <w:color w:val="014935"/>
              </w:rPr>
              <w:t>S4 – Principiul inovatiei si/sau clima/mediu – proiectul propune solutii inovative si/sau care promoveaza durabilitatea mediului și contribuie la îndeplinirea obiectivelor de atenuare a schimbărilor climatice și de adaptare la acestea</w:t>
            </w:r>
          </w:p>
        </w:tc>
        <w:tc>
          <w:tcPr>
            <w:tcW w:w="0" w:type="auto"/>
            <w:shd w:val="clear" w:color="auto" w:fill="CCE1DB"/>
            <w:vAlign w:val="center"/>
          </w:tcPr>
          <w:p w14:paraId="72D1B872" w14:textId="77777777" w:rsidR="00231B56"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729DE705" w14:textId="77777777" w:rsidR="00231B56" w:rsidRDefault="00231B56"/>
        </w:tc>
        <w:tc>
          <w:tcPr>
            <w:tcW w:w="0" w:type="auto"/>
            <w:shd w:val="clear" w:color="auto" w:fill="CCE1DB"/>
            <w:vAlign w:val="center"/>
          </w:tcPr>
          <w:p w14:paraId="2EB4A387" w14:textId="77777777" w:rsidR="00231B56" w:rsidRDefault="00231B56"/>
        </w:tc>
      </w:tr>
      <w:tr w:rsidR="00231B56" w14:paraId="266EF018" w14:textId="77777777">
        <w:tc>
          <w:tcPr>
            <w:tcW w:w="0" w:type="auto"/>
            <w:shd w:val="clear" w:color="auto" w:fill="F8ECD2"/>
            <w:vAlign w:val="center"/>
          </w:tcPr>
          <w:p w14:paraId="022E079C" w14:textId="77777777" w:rsidR="00231B56" w:rsidRDefault="00000000">
            <w:r>
              <w:rPr>
                <w:rFonts w:ascii="Cambria" w:hAnsi="Cambria"/>
                <w:color w:val="58400C"/>
              </w:rPr>
              <w:t>1</w:t>
            </w:r>
          </w:p>
        </w:tc>
        <w:tc>
          <w:tcPr>
            <w:tcW w:w="0" w:type="auto"/>
            <w:shd w:val="clear" w:color="auto" w:fill="F8ECD2"/>
            <w:vAlign w:val="center"/>
          </w:tcPr>
          <w:p w14:paraId="3AE69050" w14:textId="77777777" w:rsidR="00231B56" w:rsidRDefault="00000000">
            <w:r>
              <w:rPr>
                <w:rFonts w:ascii="Cambria" w:hAnsi="Cambria"/>
                <w:color w:val="58400C"/>
              </w:rPr>
              <w:t>Proiectul propune solutii inovative si/sau care promoveaza durabilitatea mediului și contribuie la îndeplinirea obiectivelor de atenuare a schimbărilor climatice și de adaptare la acestea</w:t>
            </w:r>
          </w:p>
        </w:tc>
        <w:tc>
          <w:tcPr>
            <w:tcW w:w="0" w:type="auto"/>
            <w:vAlign w:val="center"/>
          </w:tcPr>
          <w:p w14:paraId="3A3B2016" w14:textId="77777777" w:rsidR="00231B56" w:rsidRDefault="00000000">
            <w:pPr>
              <w:keepNext/>
              <w:jc w:val="center"/>
            </w:pPr>
            <w:r>
              <w:rPr>
                <w:rFonts w:ascii="Cambria" w:hAnsi="Cambria"/>
              </w:rPr>
              <w:t>20</w:t>
            </w:r>
          </w:p>
        </w:tc>
        <w:tc>
          <w:tcPr>
            <w:tcW w:w="0" w:type="auto"/>
            <w:vAlign w:val="center"/>
          </w:tcPr>
          <w:p w14:paraId="094AC05D" w14:textId="77777777" w:rsidR="00231B56" w:rsidRDefault="00231B56"/>
        </w:tc>
        <w:tc>
          <w:tcPr>
            <w:tcW w:w="0" w:type="auto"/>
            <w:vAlign w:val="center"/>
          </w:tcPr>
          <w:p w14:paraId="13C2777F" w14:textId="77777777" w:rsidR="00231B56" w:rsidRDefault="00231B56"/>
        </w:tc>
      </w:tr>
      <w:tr w:rsidR="00231B56" w14:paraId="3F9B9EC5" w14:textId="77777777">
        <w:tc>
          <w:tcPr>
            <w:tcW w:w="0" w:type="auto"/>
            <w:gridSpan w:val="5"/>
            <w:shd w:val="clear" w:color="auto" w:fill="DDDDDD"/>
            <w:vAlign w:val="center"/>
          </w:tcPr>
          <w:p w14:paraId="08FDA1F6" w14:textId="77777777" w:rsidR="00231B56" w:rsidRDefault="00000000">
            <w:pPr>
              <w:spacing w:line="360" w:lineRule="auto"/>
              <w:ind w:firstLine="493"/>
            </w:pPr>
            <w:r>
              <w:rPr>
                <w:rFonts w:ascii="Cambria" w:hAnsi="Cambria"/>
              </w:rPr>
              <w:t>Se verifica in SF/DALI/MJ daca solicitantul a justificat faptul ca investitiile propuse sunt inovative si/sau genereaza un impact pozitiv asupra mediului/climei.</w:t>
            </w:r>
          </w:p>
          <w:p w14:paraId="053B1AA9" w14:textId="77777777" w:rsidR="00231B56" w:rsidRDefault="00000000">
            <w:pPr>
              <w:spacing w:line="360" w:lineRule="auto"/>
              <w:ind w:firstLine="493"/>
            </w:pPr>
            <w:r>
              <w:rPr>
                <w:rFonts w:ascii="Cambria" w:hAnsi="Cambria"/>
              </w:rPr>
              <w:t>In caz de nejustificare - se puncteaza cu 0 puncte</w:t>
            </w:r>
          </w:p>
          <w:p w14:paraId="477A7307" w14:textId="77777777" w:rsidR="00231B56" w:rsidRDefault="00231B56"/>
        </w:tc>
      </w:tr>
      <w:tr w:rsidR="00231B56" w14:paraId="7C8C6023" w14:textId="77777777">
        <w:trPr>
          <w:trHeight w:val="360"/>
        </w:trPr>
        <w:tc>
          <w:tcPr>
            <w:tcW w:w="0" w:type="auto"/>
            <w:gridSpan w:val="5"/>
            <w:vAlign w:val="center"/>
          </w:tcPr>
          <w:p w14:paraId="5026D37E" w14:textId="77777777" w:rsidR="00231B56" w:rsidRDefault="00000000">
            <w:r>
              <w:rPr>
                <w:rFonts w:ascii="Cambria" w:hAnsi="Cambria"/>
              </w:rPr>
              <w:t> </w:t>
            </w:r>
          </w:p>
        </w:tc>
      </w:tr>
      <w:tr w:rsidR="00231B56" w14:paraId="288959D9" w14:textId="77777777">
        <w:trPr>
          <w:trHeight w:val="479"/>
        </w:trPr>
        <w:tc>
          <w:tcPr>
            <w:tcW w:w="0" w:type="auto"/>
            <w:gridSpan w:val="2"/>
            <w:shd w:val="clear" w:color="auto" w:fill="B3C6D9"/>
            <w:vAlign w:val="center"/>
          </w:tcPr>
          <w:p w14:paraId="305116FA" w14:textId="77777777" w:rsidR="00231B56" w:rsidRDefault="00000000">
            <w:r>
              <w:rPr>
                <w:rFonts w:ascii="Cambria" w:hAnsi="Cambria"/>
              </w:rPr>
              <w:t>PRAG DE CALITATE</w:t>
            </w:r>
          </w:p>
        </w:tc>
        <w:tc>
          <w:tcPr>
            <w:tcW w:w="0" w:type="auto"/>
            <w:gridSpan w:val="3"/>
            <w:shd w:val="clear" w:color="auto" w:fill="B3C6D9"/>
            <w:vAlign w:val="center"/>
          </w:tcPr>
          <w:p w14:paraId="31EB3CD4" w14:textId="77777777" w:rsidR="00231B56" w:rsidRDefault="00231B56"/>
        </w:tc>
      </w:tr>
      <w:tr w:rsidR="00231B56" w14:paraId="662D4BD9" w14:textId="77777777">
        <w:trPr>
          <w:trHeight w:val="479"/>
        </w:trPr>
        <w:tc>
          <w:tcPr>
            <w:tcW w:w="0" w:type="auto"/>
            <w:gridSpan w:val="2"/>
            <w:shd w:val="clear" w:color="auto" w:fill="B3C6D9"/>
            <w:vAlign w:val="center"/>
          </w:tcPr>
          <w:p w14:paraId="3848A297" w14:textId="77777777" w:rsidR="00231B56" w:rsidRDefault="00000000">
            <w:r>
              <w:rPr>
                <w:rFonts w:ascii="Cambria" w:hAnsi="Cambria"/>
              </w:rPr>
              <w:t>TOTAL PUNCTAJ OBȚINUT</w:t>
            </w:r>
          </w:p>
        </w:tc>
        <w:tc>
          <w:tcPr>
            <w:tcW w:w="0" w:type="auto"/>
            <w:gridSpan w:val="3"/>
            <w:shd w:val="clear" w:color="auto" w:fill="B3C6D9"/>
            <w:vAlign w:val="center"/>
          </w:tcPr>
          <w:p w14:paraId="55923CA4" w14:textId="77777777" w:rsidR="00231B56" w:rsidRDefault="00231B56"/>
        </w:tc>
      </w:tr>
    </w:tbl>
    <w:p w14:paraId="72C3AFBA" w14:textId="77777777" w:rsidR="00231B5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231B56" w14:paraId="2C7104A6" w14:textId="77777777">
        <w:trPr>
          <w:trHeight w:val="540"/>
        </w:trPr>
        <w:tc>
          <w:tcPr>
            <w:tcW w:w="0" w:type="auto"/>
            <w:vAlign w:val="center"/>
          </w:tcPr>
          <w:p w14:paraId="583961FD" w14:textId="77777777" w:rsidR="00231B56" w:rsidRDefault="00231B56"/>
        </w:tc>
      </w:tr>
    </w:tbl>
    <w:p w14:paraId="06CC10B3" w14:textId="77777777" w:rsidR="00231B56"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231B56" w14:paraId="3D9F9D3C" w14:textId="77777777">
        <w:tc>
          <w:tcPr>
            <w:tcW w:w="400" w:type="pct"/>
            <w:shd w:val="clear" w:color="auto" w:fill="015840"/>
            <w:vAlign w:val="center"/>
          </w:tcPr>
          <w:p w14:paraId="5DA965F0" w14:textId="77777777" w:rsidR="00231B56"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6B889E5" w14:textId="77777777" w:rsidR="00231B56" w:rsidRDefault="00000000">
            <w:r>
              <w:rPr>
                <w:rFonts w:ascii="Cambria Bold" w:hAnsi="Cambria Bold"/>
                <w:b/>
                <w:color w:val="FFFFFF"/>
              </w:rPr>
              <w:t>Criterii de departajare</w:t>
            </w:r>
          </w:p>
        </w:tc>
        <w:tc>
          <w:tcPr>
            <w:tcW w:w="750" w:type="pct"/>
            <w:shd w:val="clear" w:color="auto" w:fill="015840"/>
            <w:vAlign w:val="center"/>
          </w:tcPr>
          <w:p w14:paraId="308EEAA3" w14:textId="77777777" w:rsidR="00231B56" w:rsidRDefault="00000000">
            <w:pPr>
              <w:keepNext/>
              <w:jc w:val="center"/>
            </w:pPr>
            <w:r>
              <w:rPr>
                <w:rFonts w:ascii="Cambria Bold" w:hAnsi="Cambria Bold"/>
                <w:b/>
                <w:color w:val="FFFFFF"/>
              </w:rPr>
              <w:t>Punctaj</w:t>
            </w:r>
          </w:p>
        </w:tc>
        <w:tc>
          <w:tcPr>
            <w:tcW w:w="750" w:type="pct"/>
            <w:shd w:val="clear" w:color="auto" w:fill="015840"/>
            <w:vAlign w:val="center"/>
          </w:tcPr>
          <w:p w14:paraId="75CC3DE3" w14:textId="77777777" w:rsidR="00231B56"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76F2307" w14:textId="77777777" w:rsidR="00231B56" w:rsidRDefault="00000000">
            <w:pPr>
              <w:keepNext/>
              <w:jc w:val="center"/>
            </w:pPr>
            <w:r>
              <w:rPr>
                <w:rFonts w:ascii="Cambria Bold" w:hAnsi="Cambria Bold"/>
                <w:b/>
                <w:color w:val="FFFFFF"/>
              </w:rPr>
              <w:t>Justificare</w:t>
            </w:r>
          </w:p>
        </w:tc>
      </w:tr>
      <w:tr w:rsidR="00231B56" w14:paraId="08E9A50B" w14:textId="77777777">
        <w:trPr>
          <w:trHeight w:val="450"/>
        </w:trPr>
        <w:tc>
          <w:tcPr>
            <w:tcW w:w="0" w:type="auto"/>
            <w:gridSpan w:val="5"/>
            <w:shd w:val="clear" w:color="auto" w:fill="757575"/>
            <w:vAlign w:val="center"/>
          </w:tcPr>
          <w:p w14:paraId="2F5FCA89" w14:textId="77777777" w:rsidR="00231B56" w:rsidRDefault="00000000">
            <w:pPr>
              <w:ind w:left="197" w:right="197" w:firstLine="493"/>
              <w:jc w:val="center"/>
            </w:pPr>
            <w:r>
              <w:rPr>
                <w:rFonts w:ascii="Cambria" w:hAnsi="Cambria"/>
                <w:color w:val="FFFFFF"/>
              </w:rPr>
              <w:t>Pentru fiecare criteriu de departajare este necesară justificarea acordării punctajului</w:t>
            </w:r>
          </w:p>
        </w:tc>
      </w:tr>
      <w:tr w:rsidR="00231B56" w14:paraId="4FC52E9E" w14:textId="77777777">
        <w:tc>
          <w:tcPr>
            <w:tcW w:w="0" w:type="auto"/>
            <w:shd w:val="clear" w:color="auto" w:fill="F8ECD2"/>
            <w:vAlign w:val="center"/>
          </w:tcPr>
          <w:p w14:paraId="066D3E1D" w14:textId="77777777" w:rsidR="00231B56" w:rsidRDefault="00000000">
            <w:r>
              <w:rPr>
                <w:rFonts w:ascii="Cambria" w:hAnsi="Cambria"/>
                <w:color w:val="58400C"/>
              </w:rPr>
              <w:t>1</w:t>
            </w:r>
          </w:p>
        </w:tc>
        <w:tc>
          <w:tcPr>
            <w:tcW w:w="0" w:type="auto"/>
            <w:shd w:val="clear" w:color="auto" w:fill="F8ECD2"/>
            <w:vAlign w:val="center"/>
          </w:tcPr>
          <w:p w14:paraId="27F48AF8" w14:textId="77777777" w:rsidR="00231B56" w:rsidRDefault="00000000">
            <w:pPr>
              <w:spacing w:line="360" w:lineRule="auto"/>
              <w:ind w:firstLine="493"/>
            </w:pPr>
            <w:r>
              <w:rPr>
                <w:rFonts w:ascii="Cambria Italic" w:hAnsi="Cambria Italic"/>
                <w:i/>
                <w:color w:val="58400C"/>
              </w:rPr>
              <w:t>Populatia deservita de proiect</w:t>
            </w:r>
          </w:p>
          <w:p w14:paraId="6B841AEA" w14:textId="77777777" w:rsidR="00231B56" w:rsidRDefault="00231B56"/>
        </w:tc>
        <w:tc>
          <w:tcPr>
            <w:tcW w:w="0" w:type="auto"/>
            <w:vAlign w:val="center"/>
          </w:tcPr>
          <w:p w14:paraId="46098682" w14:textId="77777777" w:rsidR="00231B56" w:rsidRDefault="00231B56"/>
        </w:tc>
        <w:tc>
          <w:tcPr>
            <w:tcW w:w="0" w:type="auto"/>
            <w:vAlign w:val="center"/>
          </w:tcPr>
          <w:p w14:paraId="7679FAAC" w14:textId="77777777" w:rsidR="00231B56" w:rsidRDefault="00231B56"/>
        </w:tc>
        <w:tc>
          <w:tcPr>
            <w:tcW w:w="0" w:type="auto"/>
            <w:vAlign w:val="center"/>
          </w:tcPr>
          <w:p w14:paraId="40928355" w14:textId="77777777" w:rsidR="00231B56" w:rsidRDefault="00231B56"/>
        </w:tc>
      </w:tr>
      <w:tr w:rsidR="00231B56" w14:paraId="34558B3A" w14:textId="77777777">
        <w:tc>
          <w:tcPr>
            <w:tcW w:w="0" w:type="auto"/>
            <w:gridSpan w:val="5"/>
            <w:shd w:val="clear" w:color="auto" w:fill="DDDDDD"/>
            <w:vAlign w:val="center"/>
          </w:tcPr>
          <w:p w14:paraId="5A9A3BF6" w14:textId="77777777" w:rsidR="00231B56" w:rsidRDefault="00000000">
            <w:pPr>
              <w:spacing w:line="360" w:lineRule="auto"/>
              <w:ind w:firstLine="493"/>
            </w:pPr>
            <w:r>
              <w:rPr>
                <w:rFonts w:ascii="Cambria" w:hAnsi="Cambria"/>
              </w:rPr>
              <w:t>Punctajul va fi valoarea totala a populatiei de la recensamantul</w:t>
            </w:r>
          </w:p>
          <w:p w14:paraId="69FB4107" w14:textId="77777777" w:rsidR="00231B56" w:rsidRDefault="00000000">
            <w:pPr>
              <w:spacing w:line="360" w:lineRule="auto"/>
              <w:ind w:firstLine="493"/>
            </w:pPr>
            <w:r>
              <w:rPr>
                <w:rFonts w:ascii="Cambria" w:hAnsi="Cambria"/>
              </w:rPr>
              <w:t>populatiei INSSR 2021 - pentru localitatea solicitanta. Departajarea se va</w:t>
            </w:r>
          </w:p>
          <w:p w14:paraId="66FAA2A0" w14:textId="77777777" w:rsidR="00231B56" w:rsidRDefault="00000000">
            <w:pPr>
              <w:spacing w:line="360" w:lineRule="auto"/>
              <w:ind w:firstLine="493"/>
            </w:pPr>
            <w:r>
              <w:rPr>
                <w:rFonts w:ascii="Cambria" w:hAnsi="Cambria"/>
              </w:rPr>
              <w:t>face in ordine descrescatoare a punctajului</w:t>
            </w:r>
          </w:p>
          <w:p w14:paraId="383DC258" w14:textId="77777777" w:rsidR="00231B56" w:rsidRDefault="00231B56"/>
        </w:tc>
      </w:tr>
      <w:tr w:rsidR="00231B56" w14:paraId="16F4D094" w14:textId="77777777">
        <w:trPr>
          <w:trHeight w:val="360"/>
        </w:trPr>
        <w:tc>
          <w:tcPr>
            <w:tcW w:w="0" w:type="auto"/>
            <w:gridSpan w:val="5"/>
            <w:vAlign w:val="center"/>
          </w:tcPr>
          <w:p w14:paraId="50CB0111" w14:textId="77777777" w:rsidR="00231B56" w:rsidRDefault="00000000">
            <w:r>
              <w:rPr>
                <w:rFonts w:ascii="Cambria" w:hAnsi="Cambria"/>
              </w:rPr>
              <w:t> </w:t>
            </w:r>
          </w:p>
        </w:tc>
      </w:tr>
    </w:tbl>
    <w:p w14:paraId="48F28AB7" w14:textId="77777777" w:rsidR="00231B56"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231B56" w14:paraId="4290DF61" w14:textId="77777777">
        <w:trPr>
          <w:trHeight w:val="540"/>
        </w:trPr>
        <w:tc>
          <w:tcPr>
            <w:tcW w:w="0" w:type="auto"/>
            <w:vAlign w:val="center"/>
          </w:tcPr>
          <w:p w14:paraId="1BC07D3A" w14:textId="77777777" w:rsidR="00231B56" w:rsidRDefault="00231B56"/>
        </w:tc>
      </w:tr>
    </w:tbl>
    <w:p w14:paraId="4AD666C0" w14:textId="77777777" w:rsidR="00231B56" w:rsidRDefault="00231B56"/>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231B56" w14:paraId="4EED2F98" w14:textId="77777777">
        <w:trPr>
          <w:trHeight w:val="1080"/>
        </w:trPr>
        <w:tc>
          <w:tcPr>
            <w:tcW w:w="0" w:type="auto"/>
            <w:gridSpan w:val="2"/>
            <w:vAlign w:val="bottom"/>
          </w:tcPr>
          <w:p w14:paraId="1E30BDC7" w14:textId="77777777" w:rsidR="00231B56" w:rsidRDefault="00000000">
            <w:pPr>
              <w:keepNext/>
            </w:pPr>
            <w:r>
              <w:rPr>
                <w:rFonts w:ascii="Cambria Bold" w:hAnsi="Cambria Bold"/>
                <w:b/>
              </w:rPr>
              <w:t>Verificat,</w:t>
            </w:r>
          </w:p>
        </w:tc>
      </w:tr>
      <w:tr w:rsidR="00231B56" w14:paraId="19FF7FAE" w14:textId="77777777">
        <w:trPr>
          <w:trHeight w:val="479"/>
        </w:trPr>
        <w:tc>
          <w:tcPr>
            <w:tcW w:w="0" w:type="auto"/>
            <w:vAlign w:val="center"/>
          </w:tcPr>
          <w:p w14:paraId="7C47ABD0" w14:textId="77777777" w:rsidR="00231B56" w:rsidRDefault="00000000">
            <w:pPr>
              <w:keepNext/>
            </w:pPr>
            <w:r>
              <w:rPr>
                <w:rFonts w:ascii="Cambria Bold" w:hAnsi="Cambria Bold"/>
                <w:b/>
              </w:rPr>
              <w:t>Evaluator 1 GAL _ _ _ _ _ _ _ _ _ _ _ _ _ _ _ _ _</w:t>
            </w:r>
          </w:p>
        </w:tc>
        <w:tc>
          <w:tcPr>
            <w:tcW w:w="0" w:type="auto"/>
            <w:vAlign w:val="center"/>
          </w:tcPr>
          <w:p w14:paraId="64974358" w14:textId="77777777" w:rsidR="00231B56" w:rsidRDefault="00000000">
            <w:pPr>
              <w:keepNext/>
              <w:jc w:val="right"/>
            </w:pPr>
            <w:r>
              <w:rPr>
                <w:rFonts w:ascii="Cambria Bold" w:hAnsi="Cambria Bold"/>
                <w:b/>
              </w:rPr>
              <w:t>Semnătura și data _ _ _ _ _ _ _ _ _ _ _ _ _ _ _ _ _</w:t>
            </w:r>
          </w:p>
        </w:tc>
      </w:tr>
      <w:tr w:rsidR="00231B56" w14:paraId="2939EB42" w14:textId="77777777">
        <w:trPr>
          <w:trHeight w:val="479"/>
        </w:trPr>
        <w:tc>
          <w:tcPr>
            <w:tcW w:w="0" w:type="auto"/>
            <w:vAlign w:val="center"/>
          </w:tcPr>
          <w:p w14:paraId="79D20196" w14:textId="77777777" w:rsidR="00231B56" w:rsidRDefault="00000000">
            <w:pPr>
              <w:keepNext/>
            </w:pPr>
            <w:r>
              <w:rPr>
                <w:rFonts w:ascii="Cambria Bold" w:hAnsi="Cambria Bold"/>
                <w:b/>
              </w:rPr>
              <w:t>Evaluator 2 GAL _ _ _ _ _ _ _ _ _ _ _ _ _ _ _ _ _</w:t>
            </w:r>
          </w:p>
        </w:tc>
        <w:tc>
          <w:tcPr>
            <w:tcW w:w="0" w:type="auto"/>
            <w:vAlign w:val="center"/>
          </w:tcPr>
          <w:p w14:paraId="0893CD5C" w14:textId="77777777" w:rsidR="00231B56" w:rsidRDefault="00000000">
            <w:pPr>
              <w:keepNext/>
              <w:jc w:val="right"/>
            </w:pPr>
            <w:r>
              <w:rPr>
                <w:rFonts w:ascii="Cambria Bold" w:hAnsi="Cambria Bold"/>
                <w:b/>
              </w:rPr>
              <w:t>Semnătura și data _ _ _ _ _ _ _ _ _ _ _ _ _ _ _ _ _</w:t>
            </w:r>
          </w:p>
        </w:tc>
      </w:tr>
    </w:tbl>
    <w:p w14:paraId="2E031C98" w14:textId="77777777" w:rsidR="00630750" w:rsidRDefault="00630750"/>
    <w:sectPr w:rsidR="006307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B56"/>
    <w:rsid w:val="00231B56"/>
    <w:rsid w:val="003009DB"/>
    <w:rsid w:val="00630750"/>
    <w:rsid w:val="00B96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46637"/>
  <w15:docId w15:val="{AB2C1A21-8D56-46F4-B527-19979E9B6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1176</Words>
  <Characters>6708</Characters>
  <Application>Microsoft Office Word</Application>
  <DocSecurity>0</DocSecurity>
  <Lines>55</Lines>
  <Paragraphs>15</Paragraphs>
  <ScaleCrop>false</ScaleCrop>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GAL VALEA VOIEVOZILOR</cp:lastModifiedBy>
  <cp:revision>2</cp:revision>
  <dcterms:created xsi:type="dcterms:W3CDTF">2026-07-22T14:05:00Z</dcterms:created>
  <dcterms:modified xsi:type="dcterms:W3CDTF">2026-07-22T14:05:00Z</dcterms:modified>
</cp:coreProperties>
</file>